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3A7" w:rsidRDefault="000613A7" w:rsidP="000613A7">
      <w:pPr>
        <w:overflowPunct w:val="0"/>
        <w:textAlignment w:val="baseline"/>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color w:val="000000"/>
          <w:kern w:val="0"/>
          <w:sz w:val="24"/>
          <w:szCs w:val="24"/>
        </w:rPr>
        <w:t>本人情報シート</w:t>
      </w:r>
      <w:r w:rsidRPr="00F52204">
        <w:rPr>
          <w:rFonts w:asciiTheme="majorEastAsia" w:eastAsiaTheme="majorEastAsia" w:hAnsiTheme="majorEastAsia" w:cs="ＭＳ 明朝" w:hint="eastAsia"/>
          <w:color w:val="000000"/>
          <w:kern w:val="0"/>
          <w:sz w:val="24"/>
          <w:szCs w:val="24"/>
        </w:rPr>
        <w:t>記載</w:t>
      </w:r>
      <w:r>
        <w:rPr>
          <w:rFonts w:asciiTheme="majorEastAsia" w:eastAsiaTheme="majorEastAsia" w:hAnsiTheme="majorEastAsia" w:cs="ＭＳ 明朝" w:hint="eastAsia"/>
          <w:color w:val="000000"/>
          <w:kern w:val="0"/>
          <w:sz w:val="24"/>
          <w:szCs w:val="24"/>
        </w:rPr>
        <w:t>例</w:t>
      </w:r>
    </w:p>
    <w:p w:rsidR="000613A7" w:rsidRDefault="000613A7" w:rsidP="00AD0C40">
      <w:pPr>
        <w:overflowPunct w:val="0"/>
        <w:spacing w:line="120" w:lineRule="exact"/>
        <w:textAlignment w:val="baseline"/>
        <w:rPr>
          <w:rFonts w:asciiTheme="majorEastAsia" w:eastAsiaTheme="majorEastAsia" w:hAnsiTheme="majorEastAsia" w:cs="ＭＳ 明朝"/>
          <w:color w:val="000000"/>
          <w:kern w:val="0"/>
          <w:sz w:val="24"/>
          <w:szCs w:val="24"/>
          <w:bdr w:val="single" w:sz="4" w:space="0" w:color="auto"/>
        </w:rPr>
      </w:pP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139EC">
        <w:rPr>
          <w:rFonts w:asciiTheme="majorEastAsia" w:eastAsiaTheme="majorEastAsia" w:hAnsiTheme="majorEastAsia" w:cs="ＭＳ 明朝" w:hint="eastAsia"/>
          <w:color w:val="000000"/>
          <w:kern w:val="0"/>
          <w:sz w:val="24"/>
          <w:szCs w:val="24"/>
          <w:bdr w:val="single" w:sz="4" w:space="0" w:color="auto"/>
        </w:rPr>
        <w:t>モデル事例１：認知症（重度），</w:t>
      </w:r>
      <w:r w:rsidRPr="00F139EC">
        <w:rPr>
          <w:rFonts w:asciiTheme="majorEastAsia" w:eastAsiaTheme="majorEastAsia" w:hAnsiTheme="majorEastAsia" w:cs="ＭＳ 明朝"/>
          <w:color w:val="000000"/>
          <w:kern w:val="0"/>
          <w:sz w:val="24"/>
          <w:szCs w:val="24"/>
          <w:bdr w:val="single" w:sz="4" w:space="0" w:color="auto"/>
        </w:rPr>
        <w:t>施設入所</w:t>
      </w:r>
      <w:r w:rsidRPr="00F139EC">
        <w:rPr>
          <w:rFonts w:asciiTheme="majorEastAsia" w:eastAsiaTheme="majorEastAsia" w:hAnsiTheme="majorEastAsia" w:cs="ＭＳ 明朝" w:hint="eastAsia"/>
          <w:color w:val="000000"/>
          <w:kern w:val="0"/>
          <w:sz w:val="24"/>
          <w:szCs w:val="24"/>
          <w:bdr w:val="single" w:sz="4" w:space="0" w:color="auto"/>
        </w:rPr>
        <w:t>【表面】</w:t>
      </w:r>
    </w:p>
    <w:p w:rsidR="000613A7" w:rsidRPr="00693956" w:rsidRDefault="00AD0C40" w:rsidP="000613A7">
      <w:pPr>
        <w:overflowPunct w:val="0"/>
        <w:spacing w:line="160" w:lineRule="exact"/>
        <w:textAlignment w:val="baseline"/>
        <w:rPr>
          <w:rFonts w:asciiTheme="majorEastAsia" w:eastAsiaTheme="majorEastAsia" w:hAnsiTheme="majorEastAsia" w:cs="ＭＳ 明朝"/>
          <w:color w:val="000000"/>
          <w:kern w:val="0"/>
          <w:sz w:val="24"/>
          <w:szCs w:val="24"/>
          <w:highlight w:val="yellow"/>
          <w:bdr w:val="single" w:sz="4" w:space="0" w:color="auto"/>
        </w:rPr>
      </w:pPr>
      <w:r w:rsidRPr="00125D9C">
        <w:rPr>
          <w:rFonts w:asciiTheme="majorEastAsia" w:eastAsiaTheme="majorEastAsia" w:hAnsiTheme="majorEastAsia" w:cs="ＭＳ 明朝" w:hint="eastAsia"/>
          <w:noProof/>
          <w:color w:val="000000"/>
          <w:kern w:val="0"/>
          <w:sz w:val="24"/>
          <w:szCs w:val="24"/>
          <w:highlight w:val="yellow"/>
        </w:rPr>
        <mc:AlternateContent>
          <mc:Choice Requires="wps">
            <w:drawing>
              <wp:anchor distT="0" distB="0" distL="114300" distR="114300" simplePos="0" relativeHeight="253047808" behindDoc="0" locked="0" layoutInCell="1" allowOverlap="1" wp14:anchorId="6686F503" wp14:editId="627269BA">
                <wp:simplePos x="0" y="0"/>
                <wp:positionH relativeFrom="column">
                  <wp:posOffset>-365760</wp:posOffset>
                </wp:positionH>
                <wp:positionV relativeFrom="paragraph">
                  <wp:posOffset>161924</wp:posOffset>
                </wp:positionV>
                <wp:extent cx="6324600" cy="8582025"/>
                <wp:effectExtent l="0" t="0" r="19050" b="28575"/>
                <wp:wrapNone/>
                <wp:docPr id="87" name="正方形/長方形 87"/>
                <wp:cNvGraphicFramePr/>
                <a:graphic xmlns:a="http://schemas.openxmlformats.org/drawingml/2006/main">
                  <a:graphicData uri="http://schemas.microsoft.com/office/word/2010/wordprocessingShape">
                    <wps:wsp>
                      <wps:cNvSpPr/>
                      <wps:spPr>
                        <a:xfrm>
                          <a:off x="0" y="0"/>
                          <a:ext cx="6324600" cy="85820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9BBE6" id="正方形/長方形 87" o:spid="_x0000_s1026" style="position:absolute;left:0;text-align:left;margin-left:-28.8pt;margin-top:12.75pt;width:498pt;height:675.75pt;z-index:2530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" filled="f" strokecolor="windowText" strokeweight=".5pt"/>
            </w:pict>
          </mc:Fallback>
        </mc:AlternateContent>
      </w:r>
    </w:p>
    <w:p w:rsidR="000613A7" w:rsidRDefault="000613A7" w:rsidP="00AD0C40">
      <w:pPr>
        <w:spacing w:line="180" w:lineRule="exact"/>
        <w:jc w:val="center"/>
        <w:rPr>
          <w:rFonts w:ascii="Arial" w:eastAsia="ＭＳ ゴシック" w:hAnsi="Arial"/>
          <w:b/>
          <w:sz w:val="20"/>
          <w:szCs w:val="20"/>
        </w:rPr>
      </w:pPr>
    </w:p>
    <w:p w:rsidR="000613A7" w:rsidRPr="00802B2B" w:rsidRDefault="000613A7" w:rsidP="000613A7">
      <w:pPr>
        <w:spacing w:line="240" w:lineRule="exact"/>
        <w:jc w:val="center"/>
        <w:rPr>
          <w:rFonts w:ascii="Arial" w:eastAsia="ＭＳ ゴシック" w:hAnsi="Arial"/>
          <w:b/>
          <w:sz w:val="22"/>
        </w:rPr>
      </w:pPr>
      <w:r w:rsidRPr="00802B2B">
        <w:rPr>
          <w:rFonts w:ascii="Arial" w:eastAsia="ＭＳ ゴシック" w:hAnsi="Arial"/>
          <w:b/>
          <w:sz w:val="22"/>
        </w:rPr>
        <w:t>本人情報シート（成年後見制度用）</w:t>
      </w:r>
    </w:p>
    <w:p w:rsidR="000613A7" w:rsidRPr="00802B2B" w:rsidRDefault="000613A7" w:rsidP="000613A7">
      <w:pPr>
        <w:spacing w:line="220" w:lineRule="exact"/>
        <w:jc w:val="center"/>
        <w:rPr>
          <w:rFonts w:ascii="Arial" w:eastAsia="ＭＳ ゴシック" w:hAnsi="Arial"/>
          <w:sz w:val="20"/>
          <w:szCs w:val="20"/>
        </w:rPr>
      </w:pPr>
    </w:p>
    <w:p w:rsidR="000613A7" w:rsidRPr="005D12E5" w:rsidRDefault="000613A7" w:rsidP="000613A7">
      <w:pPr>
        <w:spacing w:line="220" w:lineRule="exact"/>
        <w:ind w:left="180" w:hangingChars="100" w:hanging="18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この書面は，本人の判断能力等に関して医師が診断を行う際の補助資料として活用するとともに，家</w:t>
      </w:r>
    </w:p>
    <w:p w:rsidR="000613A7" w:rsidRPr="005D12E5" w:rsidRDefault="000613A7" w:rsidP="000613A7">
      <w:pPr>
        <w:spacing w:line="220" w:lineRule="exact"/>
        <w:ind w:leftChars="100" w:left="21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庭裁判所における審理のために提出していただくことを想定しています。</w:t>
      </w:r>
    </w:p>
    <w:p w:rsidR="000613A7" w:rsidRPr="005D12E5" w:rsidRDefault="000613A7" w:rsidP="000613A7">
      <w:pPr>
        <w:spacing w:line="220" w:lineRule="exact"/>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この書面は，本人を支える福祉関係者の方によって作成されることを想定しています。</w:t>
      </w:r>
    </w:p>
    <w:p w:rsidR="00231659" w:rsidRDefault="000613A7" w:rsidP="000613A7">
      <w:pPr>
        <w:spacing w:line="220" w:lineRule="exact"/>
        <w:ind w:left="180" w:hangingChars="100" w:hanging="18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　本人情報シートの内容についてさらに確認したい点がある場合には，医師や家庭裁判所から問合せが</w:t>
      </w:r>
    </w:p>
    <w:p w:rsidR="000613A7" w:rsidRPr="005D12E5" w:rsidRDefault="000613A7" w:rsidP="00231659">
      <w:pPr>
        <w:spacing w:line="220" w:lineRule="exact"/>
        <w:ind w:leftChars="100" w:left="210"/>
        <w:rPr>
          <w:rFonts w:asciiTheme="majorEastAsia" w:eastAsiaTheme="majorEastAsia" w:hAnsiTheme="majorEastAsia" w:cs="ＭＳ ゴシック"/>
          <w:i/>
          <w:sz w:val="18"/>
          <w:szCs w:val="18"/>
        </w:rPr>
      </w:pPr>
      <w:r w:rsidRPr="005D12E5">
        <w:rPr>
          <w:rFonts w:asciiTheme="majorEastAsia" w:eastAsiaTheme="majorEastAsia" w:hAnsiTheme="majorEastAsia" w:cs="ＭＳ ゴシック" w:hint="eastAsia"/>
          <w:i/>
          <w:sz w:val="18"/>
          <w:szCs w:val="18"/>
        </w:rPr>
        <w:t>されることもあります。</w:t>
      </w:r>
    </w:p>
    <w:p w:rsidR="000613A7" w:rsidRPr="005D12E5" w:rsidRDefault="000613A7" w:rsidP="007362F1">
      <w:pPr>
        <w:spacing w:line="120" w:lineRule="exact"/>
        <w:ind w:left="180" w:hangingChars="100" w:hanging="180"/>
        <w:rPr>
          <w:rFonts w:asciiTheme="majorEastAsia" w:eastAsiaTheme="majorEastAsia" w:hAnsiTheme="majorEastAsia"/>
          <w:i/>
          <w:sz w:val="18"/>
          <w:szCs w:val="18"/>
        </w:rPr>
      </w:pPr>
    </w:p>
    <w:p w:rsidR="000613A7" w:rsidRPr="002F5D4A" w:rsidRDefault="000613A7" w:rsidP="000613A7">
      <w:pPr>
        <w:spacing w:line="220" w:lineRule="exact"/>
        <w:ind w:firstLineChars="2500" w:firstLine="5009"/>
        <w:rPr>
          <w:rFonts w:ascii="Arial" w:eastAsia="ＭＳ ゴシック" w:hAnsi="Arial"/>
          <w:sz w:val="20"/>
          <w:szCs w:val="20"/>
          <w:u w:val="single"/>
        </w:rPr>
      </w:pPr>
      <w:r w:rsidRPr="002F5D4A">
        <w:rPr>
          <w:rFonts w:ascii="Arial" w:eastAsia="ＭＳ ゴシック" w:hAnsi="Arial"/>
          <w:sz w:val="20"/>
          <w:szCs w:val="20"/>
        </w:rPr>
        <w:t xml:space="preserve">作成日　</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〇〇〇〇</w:t>
      </w:r>
      <w:r w:rsidRPr="002F5D4A">
        <w:rPr>
          <w:rFonts w:ascii="Arial" w:eastAsia="ＭＳ ゴシック" w:hAnsi="Arial"/>
          <w:sz w:val="20"/>
          <w:szCs w:val="20"/>
          <w:u w:val="single"/>
        </w:rPr>
        <w:t xml:space="preserve">年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月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日</w:t>
      </w:r>
    </w:p>
    <w:p w:rsidR="000613A7" w:rsidRPr="002F5D4A" w:rsidRDefault="000613A7" w:rsidP="000613A7">
      <w:pPr>
        <w:spacing w:line="220" w:lineRule="exact"/>
        <w:ind w:firstLineChars="100" w:firstLine="200"/>
        <w:rPr>
          <w:rFonts w:ascii="Arial" w:eastAsia="ＭＳ ゴシック" w:hAnsi="Arial"/>
          <w:sz w:val="20"/>
          <w:szCs w:val="20"/>
        </w:rPr>
      </w:pPr>
      <w:r w:rsidRPr="002F5D4A">
        <w:rPr>
          <w:rFonts w:ascii="Arial" w:eastAsia="ＭＳ ゴシック" w:hAnsi="Arial"/>
          <w:noProof/>
          <w:sz w:val="20"/>
          <w:szCs w:val="20"/>
        </w:rPr>
        <mc:AlternateContent>
          <mc:Choice Requires="wps">
            <w:drawing>
              <wp:anchor distT="0" distB="0" distL="114300" distR="114300" simplePos="0" relativeHeight="253056000" behindDoc="0" locked="0" layoutInCell="1" allowOverlap="1" wp14:anchorId="5A4EE527" wp14:editId="1FB9E82E">
                <wp:simplePos x="0" y="0"/>
                <wp:positionH relativeFrom="column">
                  <wp:posOffset>2682240</wp:posOffset>
                </wp:positionH>
                <wp:positionV relativeFrom="paragraph">
                  <wp:posOffset>95250</wp:posOffset>
                </wp:positionV>
                <wp:extent cx="3209925" cy="12192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3209925" cy="12192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8E47C" id="正方形/長方形 2" o:spid="_x0000_s1026" style="position:absolute;left:0;text-align:left;margin-left:211.2pt;margin-top:7.5pt;width:252.75pt;height:96pt;z-index:2530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" filled="f" strokecolor="windowText" strokeweight=".5pt"/>
            </w:pict>
          </mc:Fallback>
        </mc:AlternateContent>
      </w:r>
      <w:r w:rsidRPr="002F5D4A">
        <w:rPr>
          <w:rFonts w:ascii="Arial" w:eastAsia="ＭＳ ゴシック" w:hAnsi="Arial"/>
          <w:noProof/>
          <w:sz w:val="20"/>
          <w:szCs w:val="20"/>
        </w:rPr>
        <mc:AlternateContent>
          <mc:Choice Requires="wps">
            <w:drawing>
              <wp:anchor distT="0" distB="0" distL="114300" distR="114300" simplePos="0" relativeHeight="253057024" behindDoc="0" locked="0" layoutInCell="1" allowOverlap="1" wp14:anchorId="3A0CEC7A" wp14:editId="1CD8CDE7">
                <wp:simplePos x="0" y="0"/>
                <wp:positionH relativeFrom="margin">
                  <wp:posOffset>-241935</wp:posOffset>
                </wp:positionH>
                <wp:positionV relativeFrom="paragraph">
                  <wp:posOffset>104776</wp:posOffset>
                </wp:positionV>
                <wp:extent cx="2857500" cy="1200150"/>
                <wp:effectExtent l="0" t="0" r="19050" b="19050"/>
                <wp:wrapNone/>
                <wp:docPr id="88" name="正方形/長方形 88"/>
                <wp:cNvGraphicFramePr/>
                <a:graphic xmlns:a="http://schemas.openxmlformats.org/drawingml/2006/main">
                  <a:graphicData uri="http://schemas.microsoft.com/office/word/2010/wordprocessingShape">
                    <wps:wsp>
                      <wps:cNvSpPr/>
                      <wps:spPr>
                        <a:xfrm>
                          <a:off x="0" y="0"/>
                          <a:ext cx="2857500" cy="120015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33A058" id="正方形/長方形 88" o:spid="_x0000_s1026" style="position:absolute;left:0;text-align:left;margin-left:-19.05pt;margin-top:8.25pt;width:225pt;height:94.5pt;z-index:2530570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" filled="f" strokecolor="windowText" strokeweight=".5pt">
                <w10:wrap anchorx="margin"/>
              </v:rect>
            </w:pict>
          </mc:Fallback>
        </mc:AlternateContent>
      </w:r>
    </w:p>
    <w:p w:rsidR="000613A7" w:rsidRPr="002F5D4A" w:rsidRDefault="000613A7" w:rsidP="000613A7">
      <w:pPr>
        <w:spacing w:line="220" w:lineRule="exact"/>
        <w:rPr>
          <w:rFonts w:ascii="Arial" w:eastAsia="ＭＳ ゴシック" w:hAnsi="Arial"/>
          <w:sz w:val="20"/>
          <w:szCs w:val="20"/>
        </w:rPr>
      </w:pPr>
      <w:r w:rsidRPr="002F5D4A">
        <w:rPr>
          <w:rFonts w:ascii="ＭＳ ゴシック" w:eastAsia="ＭＳ ゴシック" w:hAnsi="ＭＳ ゴシック" w:cs="ＭＳ ゴシック"/>
          <w:noProof/>
          <w:sz w:val="20"/>
          <w:szCs w:val="20"/>
        </w:rPr>
        <mc:AlternateContent>
          <mc:Choice Requires="wps">
            <w:drawing>
              <wp:anchor distT="0" distB="0" distL="114300" distR="114300" simplePos="0" relativeHeight="253058048" behindDoc="0" locked="0" layoutInCell="1" allowOverlap="1" wp14:anchorId="445FD8A1" wp14:editId="2C067DCB">
                <wp:simplePos x="0" y="0"/>
                <wp:positionH relativeFrom="column">
                  <wp:posOffset>5295900</wp:posOffset>
                </wp:positionH>
                <wp:positionV relativeFrom="paragraph">
                  <wp:posOffset>132715</wp:posOffset>
                </wp:positionV>
                <wp:extent cx="219075" cy="190500"/>
                <wp:effectExtent l="0" t="0" r="28575" b="19050"/>
                <wp:wrapNone/>
                <wp:docPr id="89" name="円/楕円 89"/>
                <wp:cNvGraphicFramePr/>
                <a:graphic xmlns:a="http://schemas.openxmlformats.org/drawingml/2006/main">
                  <a:graphicData uri="http://schemas.microsoft.com/office/word/2010/wordprocessingShape">
                    <wps:wsp>
                      <wps:cNvSpPr/>
                      <wps:spPr>
                        <a:xfrm>
                          <a:off x="0" y="0"/>
                          <a:ext cx="219075"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E4A5C" id="円/楕円 89" o:spid="_x0000_s1026" style="position:absolute;left:0;text-align:left;margin-left:417pt;margin-top:10.45pt;width:17.25pt;height:15pt;z-index:2530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" filled="f" strokecolor="windowText" strokeweight="1pt">
                <v:stroke joinstyle="miter"/>
              </v:oval>
            </w:pict>
          </mc:Fallback>
        </mc:AlternateContent>
      </w:r>
      <w:r w:rsidRPr="002F5D4A">
        <w:rPr>
          <w:rFonts w:ascii="Arial" w:eastAsia="ＭＳ ゴシック" w:hAnsi="Arial"/>
          <w:sz w:val="20"/>
          <w:szCs w:val="20"/>
          <w:bdr w:val="single" w:sz="4" w:space="0" w:color="auto"/>
        </w:rPr>
        <w:t>本人</w:t>
      </w:r>
      <w:r w:rsidRPr="002F5D4A">
        <w:rPr>
          <w:rFonts w:ascii="Arial" w:eastAsia="ＭＳ ゴシック" w:hAnsi="Arial"/>
          <w:sz w:val="20"/>
          <w:szCs w:val="20"/>
        </w:rPr>
        <w:t xml:space="preserve">　　　　　　　　　　　　　　　　　　　　</w:t>
      </w:r>
      <w:r w:rsidRPr="002F5D4A">
        <w:rPr>
          <w:rFonts w:ascii="Arial" w:eastAsia="ＭＳ ゴシック" w:hAnsi="Arial"/>
          <w:sz w:val="20"/>
          <w:szCs w:val="20"/>
          <w:bdr w:val="single" w:sz="4" w:space="0" w:color="auto"/>
        </w:rPr>
        <w:t>作成者</w:t>
      </w:r>
    </w:p>
    <w:p w:rsidR="000613A7" w:rsidRPr="002F5D4A" w:rsidRDefault="000613A7" w:rsidP="000613A7">
      <w:pPr>
        <w:spacing w:line="220" w:lineRule="exact"/>
        <w:rPr>
          <w:rFonts w:ascii="Arial" w:eastAsia="ＭＳ ゴシック" w:hAnsi="Arial"/>
          <w:sz w:val="20"/>
          <w:szCs w:val="20"/>
        </w:rPr>
      </w:pPr>
      <w:r w:rsidRPr="002F5D4A">
        <w:rPr>
          <w:rFonts w:ascii="Arial" w:eastAsia="ＭＳ ゴシック" w:hAnsi="Arial"/>
          <w:sz w:val="20"/>
          <w:szCs w:val="20"/>
        </w:rPr>
        <w:t>氏　　名：</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w:t>
      </w:r>
      <w:r w:rsidRPr="000C5F72">
        <w:rPr>
          <w:rFonts w:ascii="HG正楷書体-PRO" w:eastAsia="HG正楷書体-PRO" w:hAnsi="ＭＳ 明朝" w:cs="ＭＳ 明朝" w:hint="eastAsia"/>
          <w:szCs w:val="21"/>
          <w:u w:val="single"/>
        </w:rPr>
        <w:t xml:space="preserve">　　</w:t>
      </w:r>
      <w:r w:rsidRPr="000C5F72">
        <w:rPr>
          <w:rFonts w:ascii="HG正楷書体-PRO" w:eastAsia="HG正楷書体-PRO" w:hAnsi="游ゴシック" w:hint="eastAsia"/>
          <w:b/>
          <w:szCs w:val="21"/>
          <w:u w:val="single"/>
        </w:rPr>
        <w:t>〇〇</w:t>
      </w:r>
      <w:r w:rsidRPr="002F5D4A">
        <w:rPr>
          <w:rFonts w:ascii="ＭＳ 明朝" w:eastAsia="ＭＳ 明朝" w:hAnsi="ＭＳ 明朝" w:cs="ＭＳ 明朝"/>
          <w:sz w:val="20"/>
          <w:szCs w:val="20"/>
          <w:u w:val="single"/>
        </w:rPr>
        <w:t xml:space="preserve">　　　　</w:t>
      </w:r>
      <w:r w:rsidRPr="002F5D4A">
        <w:rPr>
          <w:rFonts w:ascii="Arial" w:eastAsia="ＭＳ ゴシック" w:hAnsi="Arial"/>
          <w:sz w:val="20"/>
          <w:szCs w:val="20"/>
          <w:u w:val="single"/>
        </w:rPr>
        <w:t xml:space="preserve">　　</w:t>
      </w:r>
      <w:r>
        <w:rPr>
          <w:rFonts w:ascii="Arial" w:eastAsia="ＭＳ ゴシック" w:hAnsi="Arial"/>
          <w:sz w:val="20"/>
          <w:szCs w:val="20"/>
        </w:rPr>
        <w:t xml:space="preserve">　　　</w:t>
      </w:r>
      <w:r>
        <w:rPr>
          <w:rFonts w:ascii="Arial" w:eastAsia="ＭＳ ゴシック" w:hAnsi="Arial"/>
          <w:sz w:val="20"/>
          <w:szCs w:val="20"/>
        </w:rPr>
        <w:t xml:space="preserve"> </w:t>
      </w:r>
      <w:r w:rsidRPr="002F5D4A">
        <w:rPr>
          <w:rFonts w:ascii="Arial" w:eastAsia="ＭＳ ゴシック" w:hAnsi="Arial"/>
          <w:sz w:val="20"/>
          <w:szCs w:val="20"/>
        </w:rPr>
        <w:t>氏　　　名：</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Cs w:val="21"/>
          <w:u w:val="single"/>
        </w:rPr>
        <w:t>〇〇</w:t>
      </w:r>
      <w:r w:rsidRPr="000C5F72">
        <w:rPr>
          <w:rFonts w:ascii="HG正楷書体-PRO" w:eastAsia="HG正楷書体-PRO" w:hAnsi="ＭＳ 明朝" w:cs="ＭＳ 明朝" w:hint="eastAsia"/>
          <w:szCs w:val="21"/>
          <w:u w:val="single"/>
        </w:rPr>
        <w:t xml:space="preserve">　　</w:t>
      </w:r>
      <w:r w:rsidRPr="000C5F72">
        <w:rPr>
          <w:rFonts w:ascii="HG正楷書体-PRO" w:eastAsia="HG正楷書体-PRO" w:hAnsi="游ゴシック" w:hint="eastAsia"/>
          <w:b/>
          <w:szCs w:val="21"/>
          <w:u w:val="single"/>
        </w:rPr>
        <w:t>〇〇</w:t>
      </w:r>
      <w:r>
        <w:rPr>
          <w:rFonts w:ascii="HG正楷書体-PRO" w:eastAsia="HG正楷書体-PRO" w:hAnsi="游ゴシック" w:hint="eastAsia"/>
          <w:b/>
          <w:szCs w:val="21"/>
          <w:u w:val="single"/>
        </w:rPr>
        <w:t xml:space="preserve">　</w:t>
      </w:r>
      <w:r w:rsidRPr="002F5D4A">
        <w:rPr>
          <w:rFonts w:ascii="Arial" w:eastAsia="ＭＳ ゴシック" w:hAnsi="Arial" w:hint="eastAsia"/>
          <w:sz w:val="20"/>
          <w:szCs w:val="20"/>
          <w:u w:val="single"/>
        </w:rPr>
        <w:t xml:space="preserve">          </w:t>
      </w:r>
      <w:r w:rsidRPr="002F5D4A">
        <w:rPr>
          <w:rFonts w:ascii="Arial" w:eastAsia="ＭＳ ゴシック" w:hAnsi="Arial" w:hint="eastAsia"/>
          <w:sz w:val="20"/>
          <w:szCs w:val="20"/>
          <w:u w:val="single"/>
        </w:rPr>
        <w:t>印</w:t>
      </w:r>
    </w:p>
    <w:p w:rsidR="000613A7" w:rsidRPr="002F5D4A" w:rsidRDefault="000613A7" w:rsidP="000613A7">
      <w:pPr>
        <w:spacing w:line="220" w:lineRule="exact"/>
        <w:rPr>
          <w:rFonts w:ascii="Arial" w:eastAsia="ＭＳ ゴシック" w:hAnsi="Arial"/>
          <w:sz w:val="20"/>
          <w:szCs w:val="20"/>
        </w:rPr>
      </w:pPr>
    </w:p>
    <w:p w:rsidR="000613A7" w:rsidRPr="002F5D4A" w:rsidRDefault="000613A7" w:rsidP="000613A7">
      <w:pPr>
        <w:spacing w:line="220" w:lineRule="exact"/>
        <w:rPr>
          <w:rFonts w:ascii="Arial" w:eastAsia="ＭＳ ゴシック" w:hAnsi="Arial"/>
          <w:sz w:val="20"/>
          <w:szCs w:val="20"/>
        </w:rPr>
      </w:pPr>
      <w:r w:rsidRPr="002F5D4A">
        <w:rPr>
          <w:rFonts w:ascii="Arial" w:eastAsia="ＭＳ ゴシック" w:hAnsi="Arial"/>
          <w:sz w:val="20"/>
          <w:szCs w:val="20"/>
        </w:rPr>
        <w:t>生年月日：</w:t>
      </w:r>
      <w:r w:rsidRPr="000C5F72">
        <w:rPr>
          <w:rFonts w:ascii="HG正楷書体-PRO" w:eastAsia="HG正楷書体-PRO" w:hAnsi="游ゴシック" w:hint="eastAsia"/>
          <w:b/>
          <w:szCs w:val="21"/>
          <w:u w:val="single"/>
        </w:rPr>
        <w:t>〇〇〇〇</w:t>
      </w:r>
      <w:r w:rsidRPr="002F5D4A">
        <w:rPr>
          <w:rFonts w:ascii="Arial" w:eastAsia="ＭＳ ゴシック" w:hAnsi="Arial"/>
          <w:sz w:val="20"/>
          <w:szCs w:val="20"/>
          <w:u w:val="single"/>
        </w:rPr>
        <w:t xml:space="preserve">年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月　</w:t>
      </w:r>
      <w:r w:rsidRPr="000C5F72">
        <w:rPr>
          <w:rFonts w:ascii="HG正楷書体-PRO" w:eastAsia="HG正楷書体-PRO" w:hAnsi="游ゴシック" w:hint="eastAsia"/>
          <w:b/>
          <w:szCs w:val="21"/>
          <w:u w:val="single"/>
        </w:rPr>
        <w:t>〇</w:t>
      </w:r>
      <w:r w:rsidRPr="002F5D4A">
        <w:rPr>
          <w:rFonts w:ascii="Arial" w:eastAsia="ＭＳ ゴシック" w:hAnsi="Arial"/>
          <w:sz w:val="20"/>
          <w:szCs w:val="20"/>
          <w:u w:val="single"/>
        </w:rPr>
        <w:t xml:space="preserve">　日</w:t>
      </w:r>
      <w:r>
        <w:rPr>
          <w:rFonts w:ascii="Arial" w:eastAsia="ＭＳ ゴシック" w:hAnsi="Arial"/>
          <w:sz w:val="20"/>
          <w:szCs w:val="20"/>
        </w:rPr>
        <w:t xml:space="preserve">　　　</w:t>
      </w:r>
      <w:r>
        <w:rPr>
          <w:rFonts w:ascii="Arial" w:eastAsia="ＭＳ ゴシック" w:hAnsi="Arial"/>
          <w:sz w:val="20"/>
          <w:szCs w:val="20"/>
        </w:rPr>
        <w:t xml:space="preserve"> </w:t>
      </w:r>
      <w:r w:rsidRPr="00C62FB8">
        <w:rPr>
          <w:rFonts w:ascii="Arial" w:eastAsia="ＭＳ ゴシック" w:hAnsi="Arial"/>
          <w:spacing w:val="12"/>
          <w:kern w:val="0"/>
          <w:sz w:val="20"/>
          <w:szCs w:val="20"/>
          <w:fitText w:val="1040" w:id="1825833984"/>
        </w:rPr>
        <w:t>職業</w:t>
      </w:r>
      <w:r w:rsidRPr="00C62FB8">
        <w:rPr>
          <w:rFonts w:ascii="Arial" w:eastAsia="ＭＳ ゴシック" w:hAnsi="Arial" w:hint="eastAsia"/>
          <w:spacing w:val="12"/>
          <w:kern w:val="0"/>
          <w:sz w:val="20"/>
          <w:szCs w:val="20"/>
          <w:fitText w:val="1040" w:id="1825833984"/>
        </w:rPr>
        <w:t>(</w:t>
      </w:r>
      <w:r w:rsidRPr="00C62FB8">
        <w:rPr>
          <w:rFonts w:ascii="Arial" w:eastAsia="ＭＳ ゴシック" w:hAnsi="Arial"/>
          <w:spacing w:val="12"/>
          <w:kern w:val="0"/>
          <w:sz w:val="20"/>
          <w:szCs w:val="20"/>
          <w:fitText w:val="1040" w:id="1825833984"/>
        </w:rPr>
        <w:t>資格</w:t>
      </w:r>
      <w:r w:rsidRPr="00C62FB8">
        <w:rPr>
          <w:rFonts w:ascii="Arial" w:eastAsia="ＭＳ ゴシック" w:hAnsi="Arial"/>
          <w:spacing w:val="-1"/>
          <w:kern w:val="0"/>
          <w:sz w:val="20"/>
          <w:szCs w:val="20"/>
          <w:fitText w:val="1040" w:id="1825833984"/>
        </w:rPr>
        <w:t>)</w:t>
      </w:r>
      <w:r w:rsidRPr="002F5D4A">
        <w:rPr>
          <w:rFonts w:ascii="Arial" w:eastAsia="ＭＳ ゴシック" w:hAnsi="Arial"/>
          <w:sz w:val="20"/>
          <w:szCs w:val="20"/>
        </w:rPr>
        <w:t>：</w:t>
      </w:r>
      <w:r w:rsidRPr="007B5798">
        <w:rPr>
          <w:rFonts w:ascii="ＭＳ ゴシック" w:eastAsia="ＭＳ ゴシック" w:hAnsi="ＭＳ ゴシック" w:cs="ＭＳ ゴシック"/>
          <w:sz w:val="20"/>
          <w:szCs w:val="20"/>
          <w:u w:val="single"/>
        </w:rPr>
        <w:t xml:space="preserve">　</w:t>
      </w:r>
      <w:r w:rsidRPr="00902758">
        <w:rPr>
          <w:rFonts w:ascii="HG正楷書体-PRO" w:eastAsia="HG正楷書体-PRO" w:hAnsi="ＭＳ ゴシック" w:cs="ＭＳ ゴシック" w:hint="eastAsia"/>
          <w:b/>
          <w:szCs w:val="21"/>
          <w:u w:val="single"/>
        </w:rPr>
        <w:t>〇〇県社会福祉士会　相談員</w:t>
      </w:r>
      <w:r>
        <w:rPr>
          <w:rFonts w:ascii="ＭＳ ゴシック" w:eastAsia="ＭＳ ゴシック" w:hAnsi="ＭＳ ゴシック" w:cs="ＭＳ ゴシック"/>
          <w:sz w:val="20"/>
          <w:szCs w:val="20"/>
          <w:u w:val="single"/>
        </w:rPr>
        <w:t xml:space="preserve"> </w:t>
      </w:r>
    </w:p>
    <w:p w:rsidR="000613A7" w:rsidRPr="00B102B0" w:rsidRDefault="000613A7" w:rsidP="000613A7">
      <w:pPr>
        <w:spacing w:line="220" w:lineRule="exact"/>
        <w:rPr>
          <w:rFonts w:ascii="Arial" w:eastAsia="ＭＳ ゴシック" w:hAnsi="Arial"/>
          <w:sz w:val="20"/>
          <w:szCs w:val="20"/>
        </w:rPr>
      </w:pPr>
    </w:p>
    <w:p w:rsidR="000613A7" w:rsidRPr="002F5D4A" w:rsidRDefault="000613A7" w:rsidP="000613A7">
      <w:pPr>
        <w:spacing w:line="220" w:lineRule="exact"/>
        <w:ind w:firstLineChars="2000" w:firstLine="4407"/>
        <w:rPr>
          <w:rFonts w:ascii="Arial" w:eastAsia="ＭＳ ゴシック" w:hAnsi="Arial"/>
          <w:sz w:val="20"/>
          <w:szCs w:val="20"/>
        </w:rPr>
      </w:pPr>
      <w:r w:rsidRPr="000613A7">
        <w:rPr>
          <w:rFonts w:ascii="Arial" w:eastAsia="ＭＳ ゴシック" w:hAnsi="Arial"/>
          <w:spacing w:val="10"/>
          <w:kern w:val="0"/>
          <w:sz w:val="20"/>
          <w:szCs w:val="20"/>
          <w:fitText w:val="1040" w:id="1825833985"/>
        </w:rPr>
        <w:t xml:space="preserve">連　絡　</w:t>
      </w:r>
      <w:r w:rsidRPr="000613A7">
        <w:rPr>
          <w:rFonts w:ascii="Arial" w:eastAsia="ＭＳ ゴシック" w:hAnsi="Arial"/>
          <w:spacing w:val="-20"/>
          <w:kern w:val="0"/>
          <w:sz w:val="20"/>
          <w:szCs w:val="20"/>
          <w:fitText w:val="1040" w:id="1825833985"/>
        </w:rPr>
        <w:t>先</w:t>
      </w:r>
      <w:r w:rsidRPr="002F5D4A">
        <w:rPr>
          <w:rFonts w:ascii="Arial" w:eastAsia="ＭＳ ゴシック" w:hAnsi="Arial"/>
          <w:sz w:val="20"/>
          <w:szCs w:val="20"/>
        </w:rPr>
        <w:t>：</w:t>
      </w:r>
      <w:r w:rsidRPr="002F5D4A">
        <w:rPr>
          <w:rFonts w:ascii="Arial" w:eastAsia="ＭＳ ゴシック" w:hAnsi="Arial"/>
          <w:sz w:val="20"/>
          <w:szCs w:val="20"/>
          <w:u w:val="single"/>
        </w:rPr>
        <w:t xml:space="preserve">　</w:t>
      </w:r>
      <w:r w:rsidRPr="000C5F72">
        <w:rPr>
          <w:rFonts w:ascii="HG正楷書体-PRO" w:eastAsia="HG正楷書体-PRO" w:hAnsi="游ゴシック" w:hint="eastAsia"/>
          <w:b/>
          <w:sz w:val="22"/>
          <w:u w:val="single"/>
        </w:rPr>
        <w:t>〇〇－〇〇〇〇－〇〇〇〇</w:t>
      </w:r>
      <w:r w:rsidRPr="000C5F72">
        <w:rPr>
          <w:rFonts w:ascii="HG正楷書体-PRO" w:eastAsia="HG正楷書体-PRO" w:hAnsi="Arial" w:hint="eastAsia"/>
          <w:sz w:val="22"/>
          <w:u w:val="single"/>
        </w:rPr>
        <w:t xml:space="preserve"> </w:t>
      </w:r>
      <w:r w:rsidRPr="002F5D4A">
        <w:rPr>
          <w:rFonts w:ascii="Arial" w:eastAsia="ＭＳ ゴシック" w:hAnsi="Arial" w:hint="eastAsia"/>
          <w:sz w:val="20"/>
          <w:szCs w:val="20"/>
          <w:u w:val="single"/>
        </w:rPr>
        <w:t xml:space="preserve">   </w:t>
      </w:r>
    </w:p>
    <w:p w:rsidR="000613A7" w:rsidRPr="002F5D4A" w:rsidRDefault="000613A7" w:rsidP="000613A7">
      <w:pPr>
        <w:spacing w:line="220" w:lineRule="exact"/>
        <w:ind w:leftChars="1588" w:left="3341"/>
        <w:rPr>
          <w:rFonts w:ascii="Arial" w:eastAsia="ＭＳ ゴシック" w:hAnsi="Arial"/>
          <w:sz w:val="20"/>
          <w:szCs w:val="20"/>
        </w:rPr>
      </w:pPr>
      <w:r w:rsidRPr="002F5D4A">
        <w:rPr>
          <w:rFonts w:ascii="Arial" w:eastAsia="ＭＳ ゴシック" w:hAnsi="Arial"/>
          <w:sz w:val="20"/>
          <w:szCs w:val="20"/>
        </w:rPr>
        <w:t xml:space="preserve">　</w:t>
      </w:r>
    </w:p>
    <w:p w:rsidR="000613A7" w:rsidRPr="002F5D4A" w:rsidRDefault="000613A7" w:rsidP="000613A7">
      <w:pPr>
        <w:spacing w:line="220" w:lineRule="exact"/>
        <w:rPr>
          <w:rFonts w:ascii="Arial" w:eastAsia="ＭＳ ゴシック" w:hAnsi="Arial"/>
          <w:sz w:val="20"/>
          <w:szCs w:val="20"/>
          <w:u w:val="single"/>
        </w:rPr>
      </w:pPr>
      <w:r w:rsidRPr="002F5D4A">
        <w:rPr>
          <w:rFonts w:ascii="Arial" w:eastAsia="ＭＳ ゴシック" w:hAnsi="Arial"/>
          <w:sz w:val="20"/>
          <w:szCs w:val="20"/>
        </w:rPr>
        <w:t xml:space="preserve">　　　　　　　　　　　　　　　　　　　　　　</w:t>
      </w:r>
      <w:r w:rsidRPr="00B102B0">
        <w:rPr>
          <w:rFonts w:ascii="Arial" w:eastAsia="ＭＳ ゴシック" w:hAnsi="Arial"/>
          <w:spacing w:val="13"/>
          <w:w w:val="84"/>
          <w:kern w:val="0"/>
          <w:sz w:val="20"/>
          <w:szCs w:val="20"/>
          <w:fitText w:val="1071" w:id="1825833986"/>
        </w:rPr>
        <w:t>本人との関</w:t>
      </w:r>
      <w:r w:rsidRPr="00B102B0">
        <w:rPr>
          <w:rFonts w:ascii="Arial" w:eastAsia="ＭＳ ゴシック" w:hAnsi="Arial"/>
          <w:spacing w:val="-31"/>
          <w:w w:val="84"/>
          <w:kern w:val="0"/>
          <w:sz w:val="20"/>
          <w:szCs w:val="20"/>
          <w:fitText w:val="1071" w:id="1825833986"/>
        </w:rPr>
        <w:t>係</w:t>
      </w:r>
      <w:r w:rsidRPr="002F5D4A">
        <w:rPr>
          <w:rFonts w:ascii="Arial" w:eastAsia="ＭＳ ゴシック" w:hAnsi="Arial"/>
          <w:sz w:val="20"/>
          <w:szCs w:val="20"/>
        </w:rPr>
        <w:t>：</w:t>
      </w:r>
      <w:r>
        <w:rPr>
          <w:rFonts w:ascii="Arial" w:eastAsia="ＭＳ ゴシック" w:hAnsi="Arial"/>
          <w:sz w:val="20"/>
          <w:szCs w:val="20"/>
          <w:u w:val="single"/>
        </w:rPr>
        <w:t xml:space="preserve">　</w:t>
      </w:r>
      <w:r w:rsidRPr="00902758">
        <w:rPr>
          <w:rFonts w:ascii="HG正楷書体-PRO" w:eastAsia="HG正楷書体-PRO" w:hAnsi="Arial" w:hint="eastAsia"/>
          <w:b/>
          <w:szCs w:val="21"/>
          <w:u w:val="single"/>
        </w:rPr>
        <w:t>入所施設から相談を受けた</w:t>
      </w:r>
      <w:r>
        <w:rPr>
          <w:rFonts w:ascii="Arial" w:eastAsia="ＭＳ ゴシック" w:hAnsi="Arial"/>
          <w:sz w:val="20"/>
          <w:szCs w:val="20"/>
          <w:u w:val="single"/>
        </w:rPr>
        <w:t xml:space="preserve">　</w:t>
      </w:r>
    </w:p>
    <w:p w:rsidR="000613A7" w:rsidRDefault="000613A7" w:rsidP="000613A7">
      <w:pPr>
        <w:spacing w:line="220" w:lineRule="exact"/>
        <w:rPr>
          <w:rFonts w:ascii="Arial" w:eastAsia="ＭＳ ゴシック" w:hAnsi="Arial"/>
          <w:sz w:val="20"/>
          <w:szCs w:val="20"/>
        </w:rPr>
      </w:pPr>
    </w:p>
    <w:p w:rsidR="000613A7" w:rsidRPr="007362F1"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１　本人の生活場所について</w:t>
      </w:r>
    </w:p>
    <w:p w:rsidR="007362F1" w:rsidRDefault="007362F1" w:rsidP="007362F1">
      <w:pPr>
        <w:spacing w:line="220" w:lineRule="exact"/>
        <w:ind w:firstLineChars="100" w:firstLine="200"/>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自宅　（自宅での福祉サービスの利用　　□　あり　　□　なし）</w:t>
      </w:r>
    </w:p>
    <w:p w:rsidR="007362F1" w:rsidRPr="007362F1" w:rsidRDefault="007362F1" w:rsidP="007362F1">
      <w:pPr>
        <w:spacing w:afterLines="50" w:after="178" w:line="220" w:lineRule="exact"/>
        <w:ind w:firstLineChars="100" w:firstLine="20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Pr>
          <w:rFonts w:ascii="ＭＳ ゴシック" w:eastAsia="ＭＳ ゴシック" w:hAnsi="ＭＳ ゴシック" w:cs="ＭＳ ゴシック"/>
          <w:sz w:val="20"/>
          <w:szCs w:val="20"/>
        </w:rPr>
        <w:t xml:space="preserve">　施設・病院</w:t>
      </w:r>
    </w:p>
    <w:p w:rsidR="000613A7" w:rsidRPr="00802B2B" w:rsidRDefault="000613A7" w:rsidP="007362F1">
      <w:pPr>
        <w:spacing w:line="220" w:lineRule="exact"/>
        <w:ind w:firstLineChars="400" w:firstLine="8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施設・病院</w:t>
      </w:r>
      <w:r w:rsidRPr="00802B2B">
        <w:rPr>
          <w:rFonts w:ascii="ＭＳ ゴシック" w:eastAsia="ＭＳ ゴシック" w:hAnsi="ＭＳ ゴシック" w:cs="ＭＳ ゴシック"/>
          <w:sz w:val="20"/>
          <w:szCs w:val="20"/>
        </w:rPr>
        <w:t xml:space="preserve">の名称　</w:t>
      </w:r>
      <w:r w:rsidRPr="007B5798">
        <w:rPr>
          <w:rFonts w:ascii="ＭＳ ゴシック" w:eastAsia="ＭＳ ゴシック" w:hAnsi="ＭＳ ゴシック" w:cs="ＭＳ ゴシック"/>
          <w:sz w:val="20"/>
          <w:szCs w:val="20"/>
          <w:u w:val="single"/>
        </w:rPr>
        <w:t xml:space="preserve">　</w:t>
      </w:r>
      <w:r w:rsidRPr="00BD4AB8">
        <w:rPr>
          <w:rFonts w:ascii="HG正楷書体-PRO" w:eastAsia="HG正楷書体-PRO" w:hAnsi="HG明朝E" w:cs="ＭＳ ゴシック" w:hint="eastAsia"/>
          <w:b/>
          <w:szCs w:val="21"/>
          <w:u w:val="single"/>
        </w:rPr>
        <w:t>特別養護老人ホーム〇〇園</w:t>
      </w:r>
      <w:r w:rsidRPr="007B5798">
        <w:rPr>
          <w:rFonts w:ascii="ＭＳ ゴシック" w:eastAsia="ＭＳ ゴシック" w:hAnsi="ＭＳ ゴシック" w:cs="ＭＳ ゴシック"/>
          <w:sz w:val="20"/>
          <w:szCs w:val="20"/>
          <w:u w:val="single"/>
        </w:rPr>
        <w:t xml:space="preserve">　　　　　　　　　　　　　</w:t>
      </w:r>
    </w:p>
    <w:p w:rsidR="000613A7" w:rsidRPr="00802B2B" w:rsidRDefault="000613A7" w:rsidP="007362F1">
      <w:pPr>
        <w:spacing w:line="140" w:lineRule="exact"/>
        <w:ind w:firstLineChars="400" w:firstLine="801"/>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 xml:space="preserve">　　　　　　　　　　住所　</w:t>
      </w:r>
      <w:r w:rsidRPr="00802B2B">
        <w:rPr>
          <w:rFonts w:ascii="Arial" w:eastAsia="ＭＳ ゴシック" w:hAnsi="Arial"/>
          <w:sz w:val="20"/>
          <w:szCs w:val="20"/>
          <w:u w:val="single"/>
        </w:rPr>
        <w:t xml:space="preserve">　　　</w:t>
      </w:r>
      <w:r w:rsidRPr="00EB5A5F">
        <w:rPr>
          <w:rFonts w:ascii="HG正楷書体-PRO" w:eastAsia="HG正楷書体-PRO" w:hAnsi="游ゴシック" w:hint="eastAsia"/>
          <w:b/>
          <w:szCs w:val="21"/>
          <w:u w:val="single"/>
        </w:rPr>
        <w:t>〇〇県〇〇市〇〇町〇〇－〇〇</w:t>
      </w:r>
      <w:r>
        <w:rPr>
          <w:rFonts w:ascii="HG正楷書体-PRO" w:eastAsia="HG正楷書体-PRO" w:hAnsi="游ゴシック" w:hint="eastAsia"/>
          <w:b/>
          <w:szCs w:val="21"/>
          <w:u w:val="single"/>
        </w:rPr>
        <w:t xml:space="preserve">　</w:t>
      </w:r>
      <w:r w:rsidRPr="00802B2B">
        <w:rPr>
          <w:rFonts w:ascii="Arial" w:eastAsia="ＭＳ ゴシック" w:hAnsi="Arial"/>
          <w:sz w:val="20"/>
          <w:szCs w:val="20"/>
          <w:u w:val="single"/>
        </w:rPr>
        <w:t xml:space="preserve">　　　　　　　　　　</w:t>
      </w:r>
      <w:r w:rsidRPr="00802B2B">
        <w:rPr>
          <w:rFonts w:ascii="Arial" w:eastAsia="ＭＳ ゴシック" w:hAnsi="Arial"/>
          <w:sz w:val="20"/>
          <w:szCs w:val="20"/>
        </w:rPr>
        <w:t xml:space="preserve">　　</w:t>
      </w:r>
    </w:p>
    <w:p w:rsidR="000613A7" w:rsidRPr="00802B2B" w:rsidRDefault="000613A7" w:rsidP="000613A7">
      <w:pPr>
        <w:spacing w:line="200" w:lineRule="exact"/>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sz w:val="20"/>
          <w:szCs w:val="20"/>
        </w:rPr>
        <w:t>２　福祉に関する認定の有無等について</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2F5D4A">
        <w:rPr>
          <w:rFonts w:ascii="ＭＳ ゴシック" w:eastAsia="ＭＳ ゴシック" w:hAnsi="ＭＳ ゴシック" w:cs="ＭＳ ゴシック"/>
          <w:noProof/>
          <w:sz w:val="20"/>
          <w:szCs w:val="20"/>
        </w:rPr>
        <mc:AlternateContent>
          <mc:Choice Requires="wps">
            <w:drawing>
              <wp:anchor distT="0" distB="0" distL="114300" distR="114300" simplePos="0" relativeHeight="253085696" behindDoc="0" locked="0" layoutInCell="1" allowOverlap="1" wp14:anchorId="10149E67" wp14:editId="020D9E1A">
                <wp:simplePos x="0" y="0"/>
                <wp:positionH relativeFrom="column">
                  <wp:posOffset>3381375</wp:posOffset>
                </wp:positionH>
                <wp:positionV relativeFrom="paragraph">
                  <wp:posOffset>97790</wp:posOffset>
                </wp:positionV>
                <wp:extent cx="219075" cy="190500"/>
                <wp:effectExtent l="0" t="0" r="28575" b="19050"/>
                <wp:wrapNone/>
                <wp:docPr id="90" name="円/楕円 90"/>
                <wp:cNvGraphicFramePr/>
                <a:graphic xmlns:a="http://schemas.openxmlformats.org/drawingml/2006/main">
                  <a:graphicData uri="http://schemas.microsoft.com/office/word/2010/wordprocessingShape">
                    <wps:wsp>
                      <wps:cNvSpPr/>
                      <wps:spPr>
                        <a:xfrm>
                          <a:off x="0" y="0"/>
                          <a:ext cx="219075" cy="19050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3D1D66" id="円/楕円 90" o:spid="_x0000_s1026" style="position:absolute;left:0;text-align:left;margin-left:266.25pt;margin-top:7.7pt;width:17.25pt;height:15pt;z-index:25308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" filled="f" strokecolor="windowText" strokeweight="1pt">
                <v:stroke joinstyle="miter"/>
              </v:oval>
            </w:pict>
          </mc:Fallback>
        </mc:AlternateContent>
      </w:r>
      <w:r w:rsidRPr="00802B2B">
        <w:rPr>
          <w:rFonts w:ascii="Arial" w:eastAsia="ＭＳ ゴシック" w:hAnsi="Arial"/>
          <w:sz w:val="20"/>
          <w:szCs w:val="20"/>
        </w:rPr>
        <w:t xml:space="preserve">　</w:t>
      </w:r>
      <w:r>
        <w:rPr>
          <w:rFonts w:ascii="ＭＳ ゴシック" w:eastAsia="ＭＳ ゴシック" w:hAnsi="ＭＳ ゴシック" w:cs="ＭＳ ゴシック" w:hint="eastAsia"/>
          <w:sz w:val="20"/>
          <w:szCs w:val="20"/>
        </w:rPr>
        <w:t>☑</w:t>
      </w:r>
      <w:r w:rsidRPr="00802B2B">
        <w:rPr>
          <w:rFonts w:ascii="ＭＳ ゴシック" w:eastAsia="ＭＳ ゴシック" w:hAnsi="ＭＳ ゴシック" w:cs="ＭＳ ゴシック"/>
          <w:sz w:val="20"/>
          <w:szCs w:val="20"/>
        </w:rPr>
        <w:t xml:space="preserve">　介護認定</w:t>
      </w:r>
      <w:r w:rsidRPr="00802B2B">
        <w:rPr>
          <w:rFonts w:ascii="ＭＳ ゴシック" w:eastAsia="ＭＳ ゴシック" w:hAnsi="ＭＳ ゴシック" w:cs="ＭＳ ゴシック" w:hint="eastAsia"/>
          <w:sz w:val="20"/>
          <w:szCs w:val="20"/>
        </w:rPr>
        <w:t xml:space="preserve">　</w:t>
      </w:r>
      <w:r>
        <w:rPr>
          <w:rFonts w:ascii="ＭＳ ゴシック" w:eastAsia="ＭＳ ゴシック" w:hAnsi="ＭＳ ゴシック" w:cs="ＭＳ ゴシック" w:hint="eastAsia"/>
          <w:color w:val="000000" w:themeColor="text1"/>
          <w:sz w:val="20"/>
          <w:szCs w:val="20"/>
        </w:rPr>
        <w:t xml:space="preserve">（認定日：　　　</w:t>
      </w:r>
      <w:r w:rsidRPr="00BD4AB8">
        <w:rPr>
          <w:rFonts w:ascii="HG正楷書体-PRO" w:eastAsia="HG正楷書体-PRO" w:hAnsi="ＭＳ ゴシック" w:cs="ＭＳ ゴシック" w:hint="eastAsia"/>
          <w:b/>
          <w:color w:val="000000" w:themeColor="text1"/>
          <w:szCs w:val="21"/>
        </w:rPr>
        <w:t>〇〇</w:t>
      </w:r>
      <w:r>
        <w:rPr>
          <w:rFonts w:ascii="ＭＳ ゴシック" w:eastAsia="ＭＳ ゴシック" w:hAnsi="ＭＳ ゴシック" w:cs="ＭＳ ゴシック" w:hint="eastAsia"/>
          <w:color w:val="000000" w:themeColor="text1"/>
          <w:sz w:val="20"/>
          <w:szCs w:val="20"/>
        </w:rPr>
        <w:t xml:space="preserve">年　　　</w:t>
      </w:r>
      <w:r w:rsidRPr="00BD4AB8">
        <w:rPr>
          <w:rFonts w:ascii="HG正楷書体-PRO" w:eastAsia="HG正楷書体-PRO" w:hAnsi="ＭＳ ゴシック" w:cs="ＭＳ ゴシック" w:hint="eastAsia"/>
          <w:b/>
          <w:color w:val="000000" w:themeColor="text1"/>
          <w:szCs w:val="21"/>
        </w:rPr>
        <w:t>〇</w:t>
      </w:r>
      <w:r w:rsidRPr="00802B2B">
        <w:rPr>
          <w:rFonts w:ascii="ＭＳ ゴシック" w:eastAsia="ＭＳ ゴシック" w:hAnsi="ＭＳ ゴシック" w:cs="ＭＳ ゴシック" w:hint="eastAsia"/>
          <w:color w:val="000000" w:themeColor="text1"/>
          <w:sz w:val="20"/>
          <w:szCs w:val="20"/>
        </w:rPr>
        <w:t>月）</w:t>
      </w:r>
      <w:r w:rsidRPr="00802B2B">
        <w:rPr>
          <w:rFonts w:ascii="ＭＳ ゴシック" w:eastAsia="ＭＳ ゴシック" w:hAnsi="ＭＳ ゴシック" w:cs="ＭＳ ゴシック" w:hint="eastAsia"/>
          <w:sz w:val="20"/>
          <w:szCs w:val="20"/>
        </w:rPr>
        <w:t xml:space="preserve">　　</w:t>
      </w:r>
    </w:p>
    <w:p w:rsidR="000613A7" w:rsidRPr="00802B2B" w:rsidRDefault="000613A7" w:rsidP="007362F1">
      <w:pPr>
        <w:spacing w:line="220" w:lineRule="exact"/>
        <w:ind w:firstLineChars="300" w:firstLine="6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要支援（１・２）　　</w:t>
      </w:r>
      <w:r>
        <w:rPr>
          <w:rFonts w:ascii="ＭＳ ゴシック" w:eastAsia="ＭＳ ゴシック" w:hAnsi="ＭＳ ゴシック" w:cs="ＭＳ ゴシック" w:hint="eastAsia"/>
          <w:sz w:val="20"/>
          <w:szCs w:val="20"/>
        </w:rPr>
        <w:t>☑</w:t>
      </w:r>
      <w:r w:rsidRPr="00802B2B">
        <w:rPr>
          <w:rFonts w:ascii="ＭＳ ゴシック" w:eastAsia="ＭＳ ゴシック" w:hAnsi="ＭＳ ゴシック" w:cs="ＭＳ ゴシック"/>
          <w:sz w:val="20"/>
          <w:szCs w:val="20"/>
        </w:rPr>
        <w:t xml:space="preserve">　要介護（１・２・３・４・５）　</w:t>
      </w:r>
    </w:p>
    <w:p w:rsidR="000613A7" w:rsidRDefault="000613A7" w:rsidP="007362F1">
      <w:pPr>
        <w:spacing w:line="220" w:lineRule="exact"/>
        <w:ind w:firstLineChars="300" w:firstLine="6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非該当</w:t>
      </w:r>
    </w:p>
    <w:p w:rsidR="000613A7" w:rsidRDefault="000613A7" w:rsidP="007362F1">
      <w:pPr>
        <w:spacing w:line="220" w:lineRule="exact"/>
        <w:ind w:firstLineChars="100" w:firstLine="200"/>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障害支援区分</w:t>
      </w:r>
      <w:r w:rsidRPr="00F05A6E">
        <w:rPr>
          <w:rFonts w:ascii="ＭＳ ゴシック" w:eastAsia="ＭＳ ゴシック" w:hAnsi="ＭＳ ゴシック" w:cs="ＭＳ ゴシック" w:hint="eastAsia"/>
          <w:color w:val="000000" w:themeColor="text1"/>
          <w:sz w:val="20"/>
          <w:szCs w:val="20"/>
        </w:rPr>
        <w:t>（認定</w:t>
      </w:r>
      <w:r>
        <w:rPr>
          <w:rFonts w:ascii="ＭＳ ゴシック" w:eastAsia="ＭＳ ゴシック" w:hAnsi="ＭＳ ゴシック" w:cs="ＭＳ ゴシック" w:hint="eastAsia"/>
          <w:color w:val="000000" w:themeColor="text1"/>
          <w:sz w:val="20"/>
          <w:szCs w:val="20"/>
        </w:rPr>
        <w:t xml:space="preserve">日：　　　　</w:t>
      </w:r>
      <w:r w:rsidRPr="00F05A6E">
        <w:rPr>
          <w:rFonts w:ascii="ＭＳ ゴシック" w:eastAsia="ＭＳ ゴシック" w:hAnsi="ＭＳ ゴシック" w:cs="ＭＳ ゴシック" w:hint="eastAsia"/>
          <w:color w:val="000000" w:themeColor="text1"/>
          <w:sz w:val="20"/>
          <w:szCs w:val="20"/>
        </w:rPr>
        <w:t>年　　　　月）</w:t>
      </w:r>
      <w:r>
        <w:rPr>
          <w:rFonts w:ascii="ＭＳ ゴシック" w:eastAsia="ＭＳ ゴシック" w:hAnsi="ＭＳ ゴシック" w:cs="ＭＳ ゴシック" w:hint="eastAsia"/>
          <w:color w:val="000000" w:themeColor="text1"/>
          <w:sz w:val="20"/>
          <w:szCs w:val="20"/>
        </w:rPr>
        <w:t xml:space="preserve">　</w:t>
      </w:r>
    </w:p>
    <w:p w:rsidR="000613A7" w:rsidRPr="00802B2B" w:rsidRDefault="000613A7" w:rsidP="007362F1">
      <w:pPr>
        <w:spacing w:line="220" w:lineRule="exact"/>
        <w:ind w:firstLineChars="300" w:firstLine="601"/>
        <w:rPr>
          <w:rFonts w:ascii="ＭＳ ゴシック" w:eastAsia="ＭＳ ゴシック" w:hAnsi="ＭＳ ゴシック" w:cs="ＭＳ ゴシック"/>
          <w:sz w:val="20"/>
          <w:szCs w:val="20"/>
        </w:rPr>
      </w:pPr>
      <w:r w:rsidRPr="00F05A6E">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区分（１・２・３・４・５・６）　　　</w:t>
      </w:r>
      <w:r w:rsidRPr="00F05A6E">
        <w:rPr>
          <w:rFonts w:ascii="ＭＳ ゴシック" w:eastAsia="ＭＳ ゴシック" w:hAnsi="ＭＳ ゴシック" w:cs="ＭＳ ゴシック"/>
          <w:sz w:val="20"/>
          <w:szCs w:val="20"/>
        </w:rPr>
        <w:t>□　非該当</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　療育手帳・愛の手帳など　　　（手帳の名称　　　　　　　　）（判定</w:t>
      </w:r>
      <w:r w:rsidRPr="00802B2B">
        <w:rPr>
          <w:rFonts w:ascii="ＭＳ ゴシック" w:eastAsia="ＭＳ ゴシック" w:hAnsi="ＭＳ ゴシック" w:cs="ＭＳ ゴシック" w:hint="eastAsia"/>
          <w:sz w:val="20"/>
          <w:szCs w:val="20"/>
        </w:rPr>
        <w:t xml:space="preserve">　　　　　　　</w:t>
      </w:r>
      <w:r w:rsidRPr="00802B2B">
        <w:rPr>
          <w:rFonts w:ascii="ＭＳ ゴシック" w:eastAsia="ＭＳ ゴシック" w:hAnsi="ＭＳ ゴシック" w:cs="ＭＳ ゴシック"/>
          <w:sz w:val="20"/>
          <w:szCs w:val="20"/>
        </w:rPr>
        <w:t>）</w:t>
      </w:r>
    </w:p>
    <w:p w:rsidR="000613A7" w:rsidRPr="00802B2B" w:rsidRDefault="000613A7" w:rsidP="007362F1">
      <w:pPr>
        <w:spacing w:line="220" w:lineRule="exact"/>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 xml:space="preserve">　□　精神障害者保健福祉手帳　　　</w:t>
      </w:r>
      <w:r w:rsidRPr="00802B2B">
        <w:rPr>
          <w:rFonts w:ascii="ＭＳ ゴシック" w:eastAsia="ＭＳ ゴシック" w:hAnsi="ＭＳ ゴシック" w:cs="ＭＳ ゴシック" w:hint="eastAsia"/>
          <w:sz w:val="20"/>
          <w:szCs w:val="20"/>
        </w:rPr>
        <w:t>（１・２・３　級）</w:t>
      </w:r>
    </w:p>
    <w:p w:rsidR="000613A7" w:rsidRPr="00802B2B" w:rsidRDefault="000613A7" w:rsidP="000613A7">
      <w:pPr>
        <w:spacing w:line="240" w:lineRule="exact"/>
        <w:rPr>
          <w:rFonts w:ascii="Arial" w:eastAsia="ＭＳ ゴシック" w:hAnsi="Arial"/>
          <w:sz w:val="20"/>
          <w:szCs w:val="20"/>
        </w:rPr>
      </w:pPr>
    </w:p>
    <w:p w:rsidR="000613A7" w:rsidRPr="00802B2B" w:rsidRDefault="000613A7" w:rsidP="007362F1">
      <w:pPr>
        <w:spacing w:line="220" w:lineRule="exact"/>
        <w:rPr>
          <w:rFonts w:ascii="Arial" w:eastAsia="ＭＳ ゴシック" w:hAnsi="Arial"/>
          <w:sz w:val="20"/>
          <w:szCs w:val="20"/>
        </w:rPr>
      </w:pPr>
      <w:r w:rsidRPr="00802B2B">
        <w:rPr>
          <w:rFonts w:ascii="Arial" w:eastAsia="ＭＳ ゴシック" w:hAnsi="Arial" w:hint="eastAsia"/>
          <w:sz w:val="20"/>
          <w:szCs w:val="20"/>
        </w:rPr>
        <w:t>３　本人の日常・社会生活の状況について</w:t>
      </w:r>
    </w:p>
    <w:p w:rsidR="000613A7" w:rsidRPr="00802B2B" w:rsidRDefault="000613A7" w:rsidP="007362F1">
      <w:pPr>
        <w:numPr>
          <w:ilvl w:val="0"/>
          <w:numId w:val="6"/>
        </w:numPr>
        <w:spacing w:line="220" w:lineRule="exact"/>
        <w:ind w:left="584"/>
        <w:rPr>
          <w:rFonts w:ascii="Arial" w:eastAsia="ＭＳ ゴシック" w:hAnsi="Arial"/>
          <w:sz w:val="20"/>
          <w:szCs w:val="20"/>
        </w:rPr>
      </w:pPr>
      <w:r w:rsidRPr="00802B2B">
        <w:rPr>
          <w:rFonts w:ascii="Arial" w:eastAsia="ＭＳ ゴシック" w:hAnsi="Arial"/>
          <w:sz w:val="20"/>
          <w:szCs w:val="20"/>
        </w:rPr>
        <w:t>身体機能・生活機能について</w:t>
      </w:r>
    </w:p>
    <w:p w:rsidR="000613A7" w:rsidRPr="00802B2B" w:rsidRDefault="000613A7" w:rsidP="007362F1">
      <w:pPr>
        <w:spacing w:line="220" w:lineRule="exact"/>
        <w:ind w:left="584"/>
        <w:rPr>
          <w:rFonts w:ascii="Arial" w:eastAsia="ＭＳ ゴシック" w:hAnsi="Arial"/>
          <w:sz w:val="20"/>
          <w:szCs w:val="20"/>
        </w:rPr>
      </w:pPr>
      <w:r w:rsidRPr="00802B2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 xml:space="preserve">　支援</w:t>
      </w:r>
      <w:r w:rsidRPr="00802B2B">
        <w:rPr>
          <w:rFonts w:ascii="ＭＳ ゴシック" w:eastAsia="ＭＳ ゴシック" w:hAnsi="ＭＳ ゴシック" w:cs="ＭＳ ゴシック"/>
          <w:sz w:val="20"/>
          <w:szCs w:val="20"/>
        </w:rPr>
        <w:t>の必要はない　　　□</w:t>
      </w:r>
      <w:r>
        <w:rPr>
          <w:rFonts w:ascii="ＭＳ ゴシック" w:eastAsia="ＭＳ ゴシック" w:hAnsi="ＭＳ ゴシック" w:cs="ＭＳ ゴシック"/>
          <w:sz w:val="20"/>
          <w:szCs w:val="20"/>
        </w:rPr>
        <w:t xml:space="preserve">　一部について支援</w:t>
      </w:r>
      <w:r w:rsidRPr="00802B2B">
        <w:rPr>
          <w:rFonts w:ascii="ＭＳ ゴシック" w:eastAsia="ＭＳ ゴシック" w:hAnsi="ＭＳ ゴシック" w:cs="ＭＳ ゴシック"/>
          <w:sz w:val="20"/>
          <w:szCs w:val="20"/>
        </w:rPr>
        <w:t xml:space="preserve">が必要　　　</w:t>
      </w:r>
      <w:r>
        <w:rPr>
          <w:rFonts w:ascii="ＭＳ ゴシック" w:eastAsia="ＭＳ ゴシック" w:hAnsi="ＭＳ ゴシック" w:cs="ＭＳ ゴシック" w:hint="eastAsia"/>
          <w:sz w:val="20"/>
          <w:szCs w:val="20"/>
        </w:rPr>
        <w:t>☑</w:t>
      </w:r>
      <w:r>
        <w:rPr>
          <w:rFonts w:ascii="ＭＳ ゴシック" w:eastAsia="ＭＳ ゴシック" w:hAnsi="ＭＳ ゴシック" w:cs="ＭＳ ゴシック"/>
          <w:sz w:val="20"/>
          <w:szCs w:val="20"/>
        </w:rPr>
        <w:t xml:space="preserve">　全面的に支援</w:t>
      </w:r>
      <w:r w:rsidRPr="00802B2B">
        <w:rPr>
          <w:rFonts w:ascii="ＭＳ ゴシック" w:eastAsia="ＭＳ ゴシック" w:hAnsi="ＭＳ ゴシック" w:cs="ＭＳ ゴシック"/>
          <w:sz w:val="20"/>
          <w:szCs w:val="20"/>
        </w:rPr>
        <w:t>が必要</w:t>
      </w:r>
    </w:p>
    <w:p w:rsidR="000613A7" w:rsidRPr="00802B2B" w:rsidRDefault="000613A7" w:rsidP="007362F1">
      <w:pPr>
        <w:spacing w:line="220" w:lineRule="exact"/>
        <w:ind w:left="584"/>
        <w:rPr>
          <w:rFonts w:ascii="Arial" w:eastAsia="ＭＳ ゴシック" w:hAnsi="Arial"/>
          <w:sz w:val="20"/>
          <w:szCs w:val="20"/>
        </w:rPr>
      </w:pPr>
      <w:r w:rsidRPr="00802B2B">
        <w:rPr>
          <w:rFonts w:ascii="Arial" w:eastAsia="ＭＳ ゴシック" w:hAnsi="Arial"/>
          <w:sz w:val="20"/>
          <w:szCs w:val="20"/>
        </w:rPr>
        <w:t>（今後，介助等に関する体制の変更や追加的対応が必要な場合は，その内容等）</w:t>
      </w:r>
    </w:p>
    <w:p w:rsidR="000613A7" w:rsidRPr="00802B2B" w:rsidRDefault="000613A7" w:rsidP="000613A7">
      <w:pPr>
        <w:spacing w:line="240" w:lineRule="exact"/>
        <w:ind w:left="585"/>
        <w:rPr>
          <w:rFonts w:ascii="Arial" w:eastAsia="ＭＳ ゴシック" w:hAnsi="Arial"/>
          <w:sz w:val="20"/>
          <w:szCs w:val="20"/>
        </w:rPr>
      </w:pPr>
      <w:r w:rsidRPr="00802B2B">
        <w:rPr>
          <w:rFonts w:ascii="Arial" w:eastAsia="ＭＳ ゴシック" w:hAnsi="Arial" w:hint="eastAsia"/>
          <w:noProof/>
          <w:sz w:val="20"/>
          <w:szCs w:val="20"/>
        </w:rPr>
        <mc:AlternateContent>
          <mc:Choice Requires="wps">
            <w:drawing>
              <wp:anchor distT="0" distB="0" distL="114300" distR="114300" simplePos="0" relativeHeight="253045760" behindDoc="0" locked="0" layoutInCell="1" allowOverlap="1" wp14:anchorId="5F770643" wp14:editId="743828BB">
                <wp:simplePos x="0" y="0"/>
                <wp:positionH relativeFrom="column">
                  <wp:posOffset>215265</wp:posOffset>
                </wp:positionH>
                <wp:positionV relativeFrom="paragraph">
                  <wp:posOffset>27940</wp:posOffset>
                </wp:positionV>
                <wp:extent cx="5615305" cy="952500"/>
                <wp:effectExtent l="0" t="0" r="23495" b="19050"/>
                <wp:wrapNone/>
                <wp:docPr id="91" name="正方形/長方形 91"/>
                <wp:cNvGraphicFramePr/>
                <a:graphic xmlns:a="http://schemas.openxmlformats.org/drawingml/2006/main">
                  <a:graphicData uri="http://schemas.microsoft.com/office/word/2010/wordprocessingShape">
                    <wps:wsp>
                      <wps:cNvSpPr/>
                      <wps:spPr>
                        <a:xfrm>
                          <a:off x="0" y="0"/>
                          <a:ext cx="5615305" cy="952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ED2315" id="正方形/長方形 91" o:spid="_x0000_s1026" style="position:absolute;left:0;text-align:left;margin-left:16.95pt;margin-top:2.2pt;width:442.15pt;height:75pt;z-index:2530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" filled="f" strokecolor="windowText" strokeweight="1pt"/>
            </w:pict>
          </mc:Fallback>
        </mc:AlternateContent>
      </w:r>
    </w:p>
    <w:p w:rsidR="000613A7" w:rsidRPr="00BD4AB8" w:rsidRDefault="000613A7" w:rsidP="000613A7">
      <w:pPr>
        <w:spacing w:line="240" w:lineRule="exact"/>
        <w:ind w:left="585" w:firstLineChars="100" w:firstLine="211"/>
        <w:rPr>
          <w:rFonts w:ascii="HG正楷書体-PRO" w:eastAsia="HG正楷書体-PRO" w:hAnsi="Arial"/>
          <w:b/>
          <w:szCs w:val="21"/>
        </w:rPr>
      </w:pPr>
      <w:r>
        <w:rPr>
          <w:rFonts w:ascii="HG正楷書体-PRO" w:eastAsia="HG正楷書体-PRO" w:hAnsi="Arial" w:hint="eastAsia"/>
          <w:b/>
          <w:szCs w:val="21"/>
        </w:rPr>
        <w:t>２０１６年３月頃より心身状態が悪化し，同居の妻への暴力行為があったため，７月に専門医療機関（精神科）初診、入院となった。加療，リハビリテーションを受け，症状が改善し，</w:t>
      </w:r>
      <w:r w:rsidRPr="00BD4AB8">
        <w:rPr>
          <w:rFonts w:ascii="HG正楷書体-PRO" w:eastAsia="HG正楷書体-PRO" w:hAnsi="Arial" w:hint="eastAsia"/>
          <w:b/>
          <w:szCs w:val="21"/>
        </w:rPr>
        <w:t>２０１７年５月に退院と同時に現在の特別養護老人ホームへ入所した。食事は</w:t>
      </w:r>
      <w:r>
        <w:rPr>
          <w:rFonts w:ascii="HG正楷書体-PRO" w:eastAsia="HG正楷書体-PRO" w:hAnsi="Arial" w:hint="eastAsia"/>
          <w:b/>
          <w:szCs w:val="21"/>
        </w:rPr>
        <w:t>セッティングがあれば自力摂取可能。それ以外の日常生活については，ほぼ全面的に見守りや声掛け，</w:t>
      </w:r>
      <w:r w:rsidRPr="00BD4AB8">
        <w:rPr>
          <w:rFonts w:ascii="HG正楷書体-PRO" w:eastAsia="HG正楷書体-PRO" w:hAnsi="Arial" w:hint="eastAsia"/>
          <w:b/>
          <w:szCs w:val="21"/>
        </w:rPr>
        <w:t>直接介助が必要である。現在の入所施設で安定した生活を送られている。</w:t>
      </w:r>
    </w:p>
    <w:p w:rsidR="000613A7" w:rsidRPr="00802B2B" w:rsidRDefault="000613A7" w:rsidP="000613A7">
      <w:pPr>
        <w:spacing w:line="240" w:lineRule="exact"/>
        <w:ind w:left="585"/>
        <w:rPr>
          <w:rFonts w:ascii="Arial" w:eastAsia="ＭＳ ゴシック" w:hAnsi="Arial"/>
          <w:sz w:val="20"/>
          <w:szCs w:val="20"/>
        </w:rPr>
      </w:pPr>
    </w:p>
    <w:p w:rsidR="000613A7" w:rsidRPr="00802B2B" w:rsidRDefault="000613A7" w:rsidP="000613A7">
      <w:pPr>
        <w:numPr>
          <w:ilvl w:val="0"/>
          <w:numId w:val="6"/>
        </w:numPr>
        <w:spacing w:line="240" w:lineRule="exact"/>
        <w:rPr>
          <w:rFonts w:ascii="Arial" w:eastAsia="ＭＳ ゴシック" w:hAnsi="Arial"/>
          <w:sz w:val="20"/>
          <w:szCs w:val="20"/>
        </w:rPr>
      </w:pPr>
      <w:r w:rsidRPr="00802B2B">
        <w:rPr>
          <w:rFonts w:ascii="Arial" w:eastAsia="ＭＳ ゴシック" w:hAnsi="Arial"/>
          <w:sz w:val="20"/>
          <w:szCs w:val="20"/>
        </w:rPr>
        <w:t>認知機能について</w:t>
      </w:r>
    </w:p>
    <w:p w:rsidR="000613A7" w:rsidRPr="00802B2B" w:rsidRDefault="000613A7" w:rsidP="000613A7">
      <w:pPr>
        <w:spacing w:line="200" w:lineRule="exact"/>
        <w:ind w:left="585"/>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日によって変動することがあるか：☑</w:t>
      </w:r>
      <w:r w:rsidRPr="00802B2B">
        <w:rPr>
          <w:rFonts w:ascii="Arial" w:eastAsia="ＭＳ ゴシック" w:hAnsi="Arial" w:hint="eastAsia"/>
          <w:color w:val="000000" w:themeColor="text1"/>
          <w:sz w:val="20"/>
          <w:szCs w:val="20"/>
        </w:rPr>
        <w:t xml:space="preserve">　あり　□　なし</w:t>
      </w:r>
    </w:p>
    <w:p w:rsidR="00AD0C40" w:rsidRPr="00AD0C40" w:rsidRDefault="00AD0C40" w:rsidP="00AD0C40">
      <w:pPr>
        <w:spacing w:line="240" w:lineRule="exact"/>
        <w:ind w:left="584"/>
        <w:rPr>
          <w:rFonts w:ascii="Arial" w:eastAsia="ＭＳ ゴシック" w:hAnsi="Arial"/>
          <w:color w:val="000000" w:themeColor="text1"/>
          <w:sz w:val="18"/>
          <w:szCs w:val="18"/>
        </w:rPr>
      </w:pPr>
      <w:r w:rsidRPr="00AD0C40">
        <w:rPr>
          <w:rFonts w:ascii="Arial" w:eastAsia="ＭＳ ゴシック" w:hAnsi="Arial"/>
          <w:color w:val="000000" w:themeColor="text1"/>
          <w:sz w:val="18"/>
          <w:szCs w:val="18"/>
        </w:rPr>
        <w:t>（</w:t>
      </w:r>
      <w:r w:rsidRPr="00AD0C40">
        <w:rPr>
          <w:rFonts w:ascii="Arial" w:eastAsia="ＭＳ ゴシック" w:hAnsi="Arial" w:hint="eastAsia"/>
          <w:color w:val="000000" w:themeColor="text1"/>
          <w:sz w:val="18"/>
          <w:szCs w:val="18"/>
        </w:rPr>
        <w:t>※　ありの場合は，良い状態を念頭に以下のアからエまでチェックしてください。</w:t>
      </w:r>
    </w:p>
    <w:p w:rsidR="000613A7" w:rsidRPr="00802B2B" w:rsidRDefault="00AD0C40" w:rsidP="00AD0C40">
      <w:pPr>
        <w:spacing w:line="200" w:lineRule="exact"/>
        <w:ind w:left="585"/>
        <w:rPr>
          <w:rFonts w:ascii="Arial" w:eastAsia="ＭＳ ゴシック" w:hAnsi="Arial"/>
          <w:sz w:val="20"/>
          <w:szCs w:val="20"/>
        </w:rPr>
      </w:pPr>
      <w:r w:rsidRPr="00AD0C40">
        <w:rPr>
          <w:rFonts w:ascii="Arial" w:eastAsia="ＭＳ ゴシック" w:hAnsi="Arial"/>
          <w:color w:val="000000" w:themeColor="text1"/>
          <w:sz w:val="18"/>
          <w:szCs w:val="18"/>
        </w:rPr>
        <w:t xml:space="preserve">　</w:t>
      </w:r>
      <w:r w:rsidRPr="00AD0C40">
        <w:rPr>
          <w:rFonts w:ascii="ＭＳ ゴシック" w:eastAsia="ＭＳ ゴシック" w:hAnsi="ＭＳ ゴシック" w:cs="ＭＳ ゴシック"/>
          <w:color w:val="000000" w:themeColor="text1"/>
          <w:sz w:val="18"/>
          <w:szCs w:val="18"/>
        </w:rPr>
        <w:t xml:space="preserve">　</w:t>
      </w:r>
      <w:r w:rsidRPr="00AD0C40">
        <w:rPr>
          <w:rFonts w:ascii="Arial" w:eastAsia="ＭＳ ゴシック" w:hAnsi="Arial"/>
          <w:color w:val="000000" w:themeColor="text1"/>
          <w:sz w:val="18"/>
          <w:szCs w:val="18"/>
        </w:rPr>
        <w:t>エの項目は裏面にあります。</w:t>
      </w:r>
      <w:r w:rsidRPr="00AD0C40">
        <w:rPr>
          <w:rFonts w:ascii="Arial" w:eastAsia="ＭＳ ゴシック" w:hAnsi="Arial" w:hint="eastAsia"/>
          <w:color w:val="000000" w:themeColor="text1"/>
          <w:sz w:val="18"/>
          <w:szCs w:val="18"/>
        </w:rPr>
        <w:t>）</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ア　日常的な行為に関する意思の伝達について</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 xml:space="preserve">　　□　意思を他者に伝達できる　　☑</w:t>
      </w:r>
      <w:r w:rsidRPr="00802B2B">
        <w:rPr>
          <w:rFonts w:ascii="ＭＳ ゴシック" w:eastAsia="ＭＳ ゴシック" w:hAnsi="ＭＳ ゴシック" w:cs="ＭＳ ゴシック" w:hint="eastAsia"/>
          <w:sz w:val="20"/>
          <w:szCs w:val="20"/>
        </w:rPr>
        <w:t xml:space="preserve">　伝達でき</w:t>
      </w:r>
      <w:r>
        <w:rPr>
          <w:rFonts w:ascii="ＭＳ ゴシック" w:eastAsia="ＭＳ ゴシック" w:hAnsi="ＭＳ ゴシック" w:cs="ＭＳ ゴシック" w:hint="eastAsia"/>
          <w:sz w:val="20"/>
          <w:szCs w:val="20"/>
        </w:rPr>
        <w:t>ない場合があ</w:t>
      </w:r>
      <w:r w:rsidRPr="00802B2B">
        <w:rPr>
          <w:rFonts w:ascii="ＭＳ ゴシック" w:eastAsia="ＭＳ ゴシック" w:hAnsi="ＭＳ ゴシック" w:cs="ＭＳ ゴシック" w:hint="eastAsia"/>
          <w:sz w:val="20"/>
          <w:szCs w:val="20"/>
        </w:rPr>
        <w:t>る</w:t>
      </w:r>
    </w:p>
    <w:p w:rsidR="000613A7" w:rsidRPr="00802B2B" w:rsidRDefault="000613A7" w:rsidP="007362F1">
      <w:pPr>
        <w:spacing w:line="220" w:lineRule="exact"/>
        <w:ind w:left="584" w:firstLineChars="200" w:firstLine="4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hint="eastAsia"/>
          <w:sz w:val="20"/>
          <w:szCs w:val="20"/>
        </w:rPr>
        <w:t>□　ほとんど伝達できない　　　□　できない</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イ　日常的な行為に関する理解について</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 xml:space="preserve">　　□　理解できる　　　　　　　　☑</w:t>
      </w:r>
      <w:r w:rsidRPr="00802B2B">
        <w:rPr>
          <w:rFonts w:ascii="ＭＳ ゴシック" w:eastAsia="ＭＳ ゴシック" w:hAnsi="ＭＳ ゴシック" w:cs="ＭＳ ゴシック" w:hint="eastAsia"/>
          <w:sz w:val="20"/>
          <w:szCs w:val="20"/>
        </w:rPr>
        <w:t xml:space="preserve">　理解できない場合がある　　</w:t>
      </w:r>
    </w:p>
    <w:p w:rsidR="000613A7" w:rsidRPr="00802B2B" w:rsidRDefault="000613A7" w:rsidP="007362F1">
      <w:pPr>
        <w:spacing w:line="220" w:lineRule="exact"/>
        <w:ind w:left="584" w:firstLineChars="200" w:firstLine="401"/>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hint="eastAsia"/>
          <w:sz w:val="20"/>
          <w:szCs w:val="20"/>
        </w:rPr>
        <w:t xml:space="preserve">□　ほとんど理解できない　　　</w:t>
      </w:r>
      <w:r w:rsidRPr="00802B2B">
        <w:rPr>
          <w:rFonts w:ascii="ＭＳ ゴシック" w:eastAsia="ＭＳ ゴシック" w:hAnsi="ＭＳ ゴシック" w:cs="ＭＳ ゴシック"/>
          <w:sz w:val="20"/>
          <w:szCs w:val="20"/>
        </w:rPr>
        <w:t>□　理解できない</w:t>
      </w:r>
    </w:p>
    <w:p w:rsidR="000613A7" w:rsidRPr="00802B2B" w:rsidRDefault="000613A7" w:rsidP="007362F1">
      <w:pPr>
        <w:spacing w:line="220" w:lineRule="exact"/>
        <w:ind w:left="584"/>
        <w:rPr>
          <w:rFonts w:ascii="ＭＳ ゴシック" w:eastAsia="ＭＳ ゴシック" w:hAnsi="ＭＳ ゴシック" w:cs="ＭＳ ゴシック"/>
          <w:sz w:val="20"/>
          <w:szCs w:val="20"/>
        </w:rPr>
      </w:pPr>
      <w:r w:rsidRPr="00802B2B">
        <w:rPr>
          <w:rFonts w:ascii="ＭＳ ゴシック" w:eastAsia="ＭＳ ゴシック" w:hAnsi="ＭＳ ゴシック" w:cs="ＭＳ ゴシック"/>
          <w:sz w:val="20"/>
          <w:szCs w:val="20"/>
        </w:rPr>
        <w:t>ウ　日常的な行為に関する短期的な記憶について</w:t>
      </w:r>
    </w:p>
    <w:p w:rsidR="000613A7" w:rsidRPr="00802B2B" w:rsidRDefault="000613A7" w:rsidP="007362F1">
      <w:pPr>
        <w:spacing w:line="220" w:lineRule="exact"/>
        <w:ind w:left="584"/>
        <w:rPr>
          <w:rFonts w:ascii="Arial" w:eastAsia="ＭＳ ゴシック" w:hAnsi="Arial"/>
          <w:sz w:val="20"/>
          <w:szCs w:val="20"/>
        </w:rPr>
      </w:pPr>
      <w:r w:rsidRPr="00802B2B">
        <w:rPr>
          <w:rFonts w:ascii="Arial" w:eastAsia="ＭＳ ゴシック" w:hAnsi="Arial" w:hint="eastAsia"/>
          <w:sz w:val="20"/>
          <w:szCs w:val="20"/>
        </w:rPr>
        <w:t xml:space="preserve">　　□　記憶できる　　　　　　　　□　記憶していない場合がある　</w:t>
      </w:r>
    </w:p>
    <w:p w:rsidR="000613A7" w:rsidRPr="00802B2B" w:rsidRDefault="000613A7" w:rsidP="007362F1">
      <w:pPr>
        <w:spacing w:line="220" w:lineRule="exact"/>
        <w:ind w:left="584" w:firstLineChars="200" w:firstLine="401"/>
        <w:rPr>
          <w:rFonts w:ascii="Arial" w:eastAsia="ＭＳ ゴシック" w:hAnsi="Arial"/>
          <w:sz w:val="20"/>
          <w:szCs w:val="20"/>
        </w:rPr>
      </w:pPr>
      <w:r w:rsidRPr="00802B2B">
        <w:rPr>
          <w:rFonts w:ascii="Arial" w:eastAsia="ＭＳ ゴシック" w:hAnsi="Arial"/>
          <w:noProof/>
          <w:sz w:val="20"/>
          <w:szCs w:val="20"/>
        </w:rPr>
        <mc:AlternateContent>
          <mc:Choice Requires="wps">
            <w:drawing>
              <wp:anchor distT="0" distB="0" distL="114300" distR="114300" simplePos="0" relativeHeight="253046784" behindDoc="0" locked="0" layoutInCell="1" allowOverlap="1" wp14:anchorId="297F9076" wp14:editId="1DD5C288">
                <wp:simplePos x="0" y="0"/>
                <wp:positionH relativeFrom="page">
                  <wp:posOffset>3618865</wp:posOffset>
                </wp:positionH>
                <wp:positionV relativeFrom="paragraph">
                  <wp:posOffset>117475</wp:posOffset>
                </wp:positionV>
                <wp:extent cx="666750" cy="27622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666750" cy="276225"/>
                        </a:xfrm>
                        <a:prstGeom prst="rect">
                          <a:avLst/>
                        </a:prstGeom>
                        <a:noFill/>
                        <a:ln w="6350">
                          <a:noFill/>
                        </a:ln>
                        <a:effectLst/>
                      </wps:spPr>
                      <wps:txbx>
                        <w:txbxContent>
                          <w:p w:rsidR="00380C45" w:rsidRPr="00802B2B" w:rsidRDefault="00BA2157" w:rsidP="000613A7">
                            <w:pPr>
                              <w:pStyle w:val="a5"/>
                              <w:jc w:val="center"/>
                              <w:rPr>
                                <w:rFonts w:asciiTheme="majorEastAsia" w:eastAsiaTheme="majorEastAsia" w:hAnsiTheme="majorEastAsia"/>
                                <w:sz w:val="20"/>
                                <w:szCs w:val="20"/>
                              </w:rPr>
                            </w:pPr>
                            <w:sdt>
                              <w:sdtPr>
                                <w:rPr>
                                  <w:rFonts w:asciiTheme="majorEastAsia" w:eastAsiaTheme="majorEastAsia" w:hAnsiTheme="majorEastAsia"/>
                                  <w:sz w:val="20"/>
                                  <w:szCs w:val="20"/>
                                </w:rPr>
                                <w:id w:val="-260534806"/>
                                <w:docPartObj>
                                  <w:docPartGallery w:val="Page Numbers (Bottom of Page)"/>
                                  <w:docPartUnique/>
                                </w:docPartObj>
                              </w:sdtPr>
                              <w:sdtEndPr/>
                              <w:sdtContent>
                                <w:r w:rsidR="00380C45" w:rsidRPr="00802B2B">
                                  <w:rPr>
                                    <w:rFonts w:asciiTheme="majorEastAsia" w:eastAsiaTheme="majorEastAsia" w:hAnsiTheme="majorEastAsia" w:hint="eastAsia"/>
                                    <w:sz w:val="20"/>
                                    <w:szCs w:val="20"/>
                                  </w:rPr>
                                  <w:t>1</w:t>
                                </w:r>
                                <w:r w:rsidR="00380C45" w:rsidRPr="00802B2B">
                                  <w:rPr>
                                    <w:rFonts w:asciiTheme="majorEastAsia" w:eastAsiaTheme="majorEastAsia" w:hAnsiTheme="majorEastAsia"/>
                                    <w:sz w:val="20"/>
                                    <w:szCs w:val="20"/>
                                  </w:rPr>
                                  <w:t>/2</w:t>
                                </w:r>
                              </w:sdtContent>
                            </w:sdt>
                          </w:p>
                          <w:p w:rsidR="00380C45" w:rsidRPr="00802B2B" w:rsidRDefault="00380C45" w:rsidP="000613A7">
                            <w:pPr>
                              <w:rPr>
                                <w:rFonts w:asciiTheme="majorEastAsia" w:eastAsiaTheme="majorEastAsia" w:hAnsiTheme="majorEastAsi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7F9076" id="_x0000_t202" coordsize="21600,21600" o:spt="202" path="m,l,21600r21600,l21600,xe">
                <v:stroke joinstyle="miter"/>
                <v:path gradientshapeok="t" o:connecttype="rect"/>
              </v:shapetype>
              <v:shape id="テキスト ボックス 92" o:spid="_x0000_s1026" type="#_x0000_t202" style="position:absolute;left:0;text-align:left;margin-left:284.95pt;margin-top:9.25pt;width:52.5pt;height:21.75pt;z-index:25304678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" filled="f" stroked="f" strokeweight=".5pt">
                <v:textbox>
                  <w:txbxContent>
                    <w:p w:rsidR="00380C45" w:rsidRPr="00802B2B" w:rsidRDefault="008A5A78" w:rsidP="000613A7">
                      <w:pPr>
                        <w:pStyle w:val="a5"/>
                        <w:jc w:val="center"/>
                        <w:rPr>
                          <w:rFonts w:asciiTheme="majorEastAsia" w:eastAsiaTheme="majorEastAsia" w:hAnsiTheme="majorEastAsia"/>
                          <w:sz w:val="20"/>
                          <w:szCs w:val="20"/>
                        </w:rPr>
                      </w:pPr>
                      <w:sdt>
                        <w:sdtPr>
                          <w:rPr>
                            <w:rFonts w:asciiTheme="majorEastAsia" w:eastAsiaTheme="majorEastAsia" w:hAnsiTheme="majorEastAsia"/>
                            <w:sz w:val="20"/>
                            <w:szCs w:val="20"/>
                          </w:rPr>
                          <w:id w:val="-260534806"/>
                          <w:docPartObj>
                            <w:docPartGallery w:val="Page Numbers (Bottom of Page)"/>
                            <w:docPartUnique/>
                          </w:docPartObj>
                        </w:sdtPr>
                        <w:sdtEndPr/>
                        <w:sdtContent>
                          <w:r w:rsidR="00380C45" w:rsidRPr="00802B2B">
                            <w:rPr>
                              <w:rFonts w:asciiTheme="majorEastAsia" w:eastAsiaTheme="majorEastAsia" w:hAnsiTheme="majorEastAsia" w:hint="eastAsia"/>
                              <w:sz w:val="20"/>
                              <w:szCs w:val="20"/>
                            </w:rPr>
                            <w:t>1</w:t>
                          </w:r>
                          <w:r w:rsidR="00380C45" w:rsidRPr="00802B2B">
                            <w:rPr>
                              <w:rFonts w:asciiTheme="majorEastAsia" w:eastAsiaTheme="majorEastAsia" w:hAnsiTheme="majorEastAsia"/>
                              <w:sz w:val="20"/>
                              <w:szCs w:val="20"/>
                            </w:rPr>
                            <w:t>/2</w:t>
                          </w:r>
                        </w:sdtContent>
                      </w:sdt>
                    </w:p>
                    <w:p w:rsidR="00380C45" w:rsidRPr="00802B2B" w:rsidRDefault="00380C45" w:rsidP="000613A7">
                      <w:pPr>
                        <w:rPr>
                          <w:rFonts w:asciiTheme="majorEastAsia" w:eastAsiaTheme="majorEastAsia" w:hAnsiTheme="majorEastAsia"/>
                          <w:sz w:val="20"/>
                          <w:szCs w:val="20"/>
                        </w:rPr>
                      </w:pPr>
                    </w:p>
                  </w:txbxContent>
                </v:textbox>
                <w10:wrap anchorx="page"/>
              </v:shape>
            </w:pict>
          </mc:Fallback>
        </mc:AlternateContent>
      </w:r>
      <w:r>
        <w:rPr>
          <w:rFonts w:ascii="Arial" w:eastAsia="ＭＳ ゴシック" w:hAnsi="Arial" w:hint="eastAsia"/>
          <w:sz w:val="20"/>
          <w:szCs w:val="20"/>
        </w:rPr>
        <w:t>☑</w:t>
      </w:r>
      <w:r w:rsidRPr="00802B2B">
        <w:rPr>
          <w:rFonts w:ascii="Arial" w:eastAsia="ＭＳ ゴシック" w:hAnsi="Arial" w:hint="eastAsia"/>
          <w:sz w:val="20"/>
          <w:szCs w:val="20"/>
        </w:rPr>
        <w:t xml:space="preserve">　ほとんど記憶できない　　　□　記憶できない</w:t>
      </w:r>
      <w:r w:rsidRPr="00802B2B">
        <w:rPr>
          <w:rFonts w:ascii="Arial" w:eastAsia="ＭＳ ゴシック" w:hAnsi="Arial"/>
          <w:sz w:val="20"/>
          <w:szCs w:val="20"/>
        </w:rPr>
        <w:t xml:space="preserve">　　</w:t>
      </w: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F139EC">
        <w:rPr>
          <w:rFonts w:asciiTheme="majorEastAsia" w:eastAsiaTheme="majorEastAsia" w:hAnsiTheme="majorEastAsia" w:cs="ＭＳ 明朝" w:hint="eastAsia"/>
          <w:color w:val="000000"/>
          <w:kern w:val="0"/>
          <w:sz w:val="24"/>
          <w:szCs w:val="24"/>
          <w:bdr w:val="single" w:sz="4" w:space="0" w:color="auto"/>
        </w:rPr>
        <w:lastRenderedPageBreak/>
        <w:t>モデル事例１：認知症（重度），施設入所【裏面】</w:t>
      </w:r>
    </w:p>
    <w:p w:rsidR="000613A7" w:rsidRDefault="000613A7" w:rsidP="0096309B">
      <w:pPr>
        <w:overflowPunct w:val="0"/>
        <w:textAlignment w:val="baseline"/>
        <w:rPr>
          <w:rFonts w:ascii="Arial" w:eastAsia="ＭＳ ゴシック" w:hAnsi="Arial"/>
          <w:color w:val="000000" w:themeColor="text1"/>
          <w:sz w:val="20"/>
          <w:szCs w:val="20"/>
        </w:rPr>
      </w:pPr>
      <w:r>
        <w:rPr>
          <w:rFonts w:asciiTheme="majorEastAsia" w:eastAsiaTheme="majorEastAsia" w:hAnsiTheme="majorEastAsia" w:cs="ＭＳ 明朝" w:hint="eastAsia"/>
          <w:noProof/>
          <w:color w:val="000000"/>
          <w:kern w:val="0"/>
          <w:sz w:val="24"/>
          <w:szCs w:val="24"/>
        </w:rPr>
        <mc:AlternateContent>
          <mc:Choice Requires="wps">
            <w:drawing>
              <wp:anchor distT="0" distB="0" distL="114300" distR="114300" simplePos="0" relativeHeight="253054976" behindDoc="0" locked="0" layoutInCell="1" allowOverlap="1" wp14:anchorId="2C948FB5" wp14:editId="5A59E459">
                <wp:simplePos x="0" y="0"/>
                <wp:positionH relativeFrom="margin">
                  <wp:posOffset>-337185</wp:posOffset>
                </wp:positionH>
                <wp:positionV relativeFrom="paragraph">
                  <wp:posOffset>140336</wp:posOffset>
                </wp:positionV>
                <wp:extent cx="6296025" cy="8877300"/>
                <wp:effectExtent l="0" t="0" r="28575" b="19050"/>
                <wp:wrapNone/>
                <wp:docPr id="93" name="正方形/長方形 93"/>
                <wp:cNvGraphicFramePr/>
                <a:graphic xmlns:a="http://schemas.openxmlformats.org/drawingml/2006/main">
                  <a:graphicData uri="http://schemas.microsoft.com/office/word/2010/wordprocessingShape">
                    <wps:wsp>
                      <wps:cNvSpPr/>
                      <wps:spPr>
                        <a:xfrm>
                          <a:off x="0" y="0"/>
                          <a:ext cx="6296025" cy="8877300"/>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2B3D" id="正方形/長方形 93" o:spid="_x0000_s1026" style="position:absolute;left:0;text-align:left;margin-left:-26.55pt;margin-top:11.05pt;width:495.75pt;height:699pt;z-index:25305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" filled="f" strokecolor="windowText" strokeweight=".5pt">
                <w10:wrap anchorx="margin"/>
              </v:rect>
            </w:pict>
          </mc:Fallback>
        </mc:AlternateContent>
      </w:r>
    </w:p>
    <w:p w:rsidR="000613A7" w:rsidRPr="00613ACB" w:rsidRDefault="000613A7" w:rsidP="0096309B">
      <w:pPr>
        <w:spacing w:line="220" w:lineRule="exact"/>
        <w:ind w:firstLineChars="300" w:firstLine="601"/>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エ　本人が家族等</w:t>
      </w:r>
      <w:r w:rsidRPr="00613ACB">
        <w:rPr>
          <w:rFonts w:ascii="Arial" w:eastAsia="ＭＳ ゴシック" w:hAnsi="Arial" w:hint="eastAsia"/>
          <w:color w:val="000000" w:themeColor="text1"/>
          <w:sz w:val="20"/>
          <w:szCs w:val="20"/>
        </w:rPr>
        <w:t>を認識できているかについて</w:t>
      </w:r>
    </w:p>
    <w:p w:rsidR="000613A7" w:rsidRDefault="000613A7" w:rsidP="0096309B">
      <w:pPr>
        <w:spacing w:line="220" w:lineRule="exact"/>
        <w:ind w:firstLineChars="500" w:firstLine="1002"/>
        <w:rPr>
          <w:rFonts w:ascii="Arial" w:eastAsia="ＭＳ ゴシック" w:hAnsi="Arial"/>
          <w:color w:val="000000" w:themeColor="text1"/>
          <w:sz w:val="20"/>
          <w:szCs w:val="20"/>
        </w:rPr>
      </w:pPr>
      <w:r>
        <w:rPr>
          <w:rFonts w:ascii="Arial" w:eastAsia="ＭＳ ゴシック" w:hAnsi="Arial" w:hint="eastAsia"/>
          <w:color w:val="000000" w:themeColor="text1"/>
          <w:sz w:val="20"/>
          <w:szCs w:val="20"/>
        </w:rPr>
        <w:t>□　正しく認識している　　　　☑</w:t>
      </w:r>
      <w:r w:rsidRPr="00613ACB">
        <w:rPr>
          <w:rFonts w:ascii="Arial" w:eastAsia="ＭＳ ゴシック" w:hAnsi="Arial" w:hint="eastAsia"/>
          <w:color w:val="000000" w:themeColor="text1"/>
          <w:sz w:val="20"/>
          <w:szCs w:val="20"/>
        </w:rPr>
        <w:t xml:space="preserve">　認識できていないところがある</w:t>
      </w:r>
    </w:p>
    <w:p w:rsidR="000613A7" w:rsidRPr="00613ACB" w:rsidRDefault="000613A7" w:rsidP="0096309B">
      <w:pPr>
        <w:spacing w:line="220" w:lineRule="exact"/>
        <w:ind w:firstLineChars="500" w:firstLine="1002"/>
        <w:rPr>
          <w:rFonts w:ascii="Arial" w:eastAsia="ＭＳ ゴシック" w:hAnsi="Arial"/>
          <w:color w:val="000000" w:themeColor="text1"/>
          <w:sz w:val="20"/>
          <w:szCs w:val="20"/>
        </w:rPr>
      </w:pPr>
      <w:r w:rsidRPr="00613ACB">
        <w:rPr>
          <w:rFonts w:ascii="ＭＳ ゴシック" w:eastAsia="ＭＳ ゴシック" w:hAnsi="ＭＳ ゴシック" w:cs="ＭＳ ゴシック"/>
          <w:sz w:val="20"/>
          <w:szCs w:val="20"/>
        </w:rPr>
        <w:t>□</w:t>
      </w:r>
      <w:r w:rsidRPr="00613ACB">
        <w:rPr>
          <w:rFonts w:ascii="Arial" w:eastAsia="ＭＳ ゴシック" w:hAnsi="Arial" w:hint="eastAsia"/>
          <w:color w:val="000000" w:themeColor="text1"/>
          <w:sz w:val="20"/>
          <w:szCs w:val="20"/>
        </w:rPr>
        <w:t xml:space="preserve">　ほとんど認識できていない　□　認識できていない</w:t>
      </w:r>
    </w:p>
    <w:p w:rsidR="000613A7" w:rsidRPr="00613ACB" w:rsidRDefault="000613A7" w:rsidP="0096309B">
      <w:pPr>
        <w:spacing w:line="160" w:lineRule="exact"/>
        <w:ind w:firstLineChars="500" w:firstLine="1002"/>
        <w:rPr>
          <w:rFonts w:ascii="Arial" w:eastAsia="ＭＳ ゴシック" w:hAnsi="Arial"/>
          <w:color w:val="000000" w:themeColor="text1"/>
          <w:sz w:val="20"/>
          <w:szCs w:val="20"/>
        </w:rPr>
      </w:pPr>
    </w:p>
    <w:p w:rsidR="000613A7" w:rsidRPr="00613ACB" w:rsidRDefault="000613A7" w:rsidP="0096309B">
      <w:pPr>
        <w:spacing w:line="220" w:lineRule="exact"/>
        <w:ind w:left="225"/>
        <w:rPr>
          <w:rFonts w:ascii="Arial" w:eastAsia="ＭＳ ゴシック" w:hAnsi="Arial"/>
          <w:sz w:val="20"/>
          <w:szCs w:val="20"/>
        </w:rPr>
      </w:pPr>
      <w:r>
        <w:rPr>
          <w:rFonts w:ascii="Arial" w:eastAsia="ＭＳ ゴシック" w:hAnsi="Arial"/>
          <w:sz w:val="20"/>
          <w:szCs w:val="20"/>
        </w:rPr>
        <w:t xml:space="preserve">(3) </w:t>
      </w:r>
      <w:r>
        <w:rPr>
          <w:rFonts w:ascii="Arial" w:eastAsia="ＭＳ ゴシック" w:hAnsi="Arial"/>
          <w:sz w:val="20"/>
          <w:szCs w:val="20"/>
        </w:rPr>
        <w:t>日常・社会生活上支障</w:t>
      </w:r>
      <w:r w:rsidR="00686E4D">
        <w:rPr>
          <w:rFonts w:ascii="Arial" w:eastAsia="ＭＳ ゴシック" w:hAnsi="Arial"/>
          <w:sz w:val="20"/>
          <w:szCs w:val="20"/>
        </w:rPr>
        <w:t>となる</w:t>
      </w:r>
      <w:r w:rsidRPr="00613ACB">
        <w:rPr>
          <w:rFonts w:ascii="Arial" w:eastAsia="ＭＳ ゴシック" w:hAnsi="Arial"/>
          <w:sz w:val="20"/>
          <w:szCs w:val="20"/>
        </w:rPr>
        <w:t>行動障害について</w:t>
      </w:r>
    </w:p>
    <w:p w:rsidR="000613A7" w:rsidRDefault="000613A7" w:rsidP="0096309B">
      <w:pPr>
        <w:spacing w:line="220" w:lineRule="exact"/>
        <w:ind w:left="584"/>
        <w:rPr>
          <w:rFonts w:ascii="ＭＳ ゴシック" w:eastAsia="ＭＳ ゴシック" w:hAnsi="ＭＳ ゴシック" w:cs="ＭＳ ゴシック"/>
          <w:color w:val="000000" w:themeColor="text1"/>
          <w:sz w:val="20"/>
          <w:szCs w:val="20"/>
        </w:rPr>
      </w:pPr>
      <w:r w:rsidRPr="00613ACB">
        <w:rPr>
          <w:rFonts w:ascii="ＭＳ ゴシック" w:eastAsia="ＭＳ ゴシック" w:hAnsi="ＭＳ ゴシック" w:cs="ＭＳ ゴシック"/>
          <w:sz w:val="20"/>
          <w:szCs w:val="20"/>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color w:val="000000" w:themeColor="text1"/>
          <w:sz w:val="20"/>
          <w:szCs w:val="20"/>
        </w:rPr>
        <w:t xml:space="preserve">となる行動はない　　</w:t>
      </w:r>
      <w:r>
        <w:rPr>
          <w:rFonts w:ascii="ＭＳ ゴシック" w:eastAsia="ＭＳ ゴシック" w:hAnsi="ＭＳ ゴシック" w:cs="ＭＳ ゴシック"/>
          <w:color w:val="000000" w:themeColor="text1"/>
          <w:sz w:val="20"/>
          <w:szCs w:val="20"/>
        </w:rPr>
        <w:t xml:space="preserve">　　　　</w:t>
      </w:r>
      <w:r w:rsidRPr="00613ACB">
        <w:rPr>
          <w:rFonts w:ascii="ＭＳ ゴシック" w:eastAsia="ＭＳ ゴシック" w:hAnsi="ＭＳ ゴシック" w:cs="ＭＳ ゴシック"/>
          <w:color w:val="000000" w:themeColor="text1"/>
          <w:sz w:val="20"/>
          <w:szCs w:val="20"/>
        </w:rPr>
        <w:t>□</w:t>
      </w:r>
      <w:r>
        <w:rPr>
          <w:rFonts w:ascii="ＭＳ ゴシック" w:eastAsia="ＭＳ ゴシック" w:hAnsi="ＭＳ ゴシック" w:cs="ＭＳ ゴシック"/>
          <w:color w:val="000000" w:themeColor="text1"/>
          <w:sz w:val="20"/>
          <w:szCs w:val="20"/>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color w:val="000000" w:themeColor="text1"/>
          <w:sz w:val="20"/>
          <w:szCs w:val="20"/>
        </w:rPr>
        <w:t xml:space="preserve">となる行動はほとんどない　　</w:t>
      </w:r>
    </w:p>
    <w:p w:rsidR="000613A7" w:rsidRPr="00613ACB" w:rsidRDefault="000613A7" w:rsidP="0096309B">
      <w:pPr>
        <w:spacing w:line="220" w:lineRule="exact"/>
        <w:ind w:left="584"/>
        <w:rPr>
          <w:rFonts w:ascii="ＭＳ ゴシック" w:eastAsia="ＭＳ ゴシック" w:hAnsi="ＭＳ ゴシック" w:cs="ＭＳ ゴシック"/>
          <w:color w:val="000000" w:themeColor="text1"/>
          <w:sz w:val="20"/>
          <w:szCs w:val="20"/>
        </w:rPr>
      </w:pPr>
      <w:r>
        <w:rPr>
          <w:rFonts w:ascii="ＭＳ ゴシック" w:eastAsia="ＭＳ ゴシック" w:hAnsi="ＭＳ ゴシック" w:cs="ＭＳ ゴシック" w:hint="eastAsia"/>
          <w:sz w:val="20"/>
          <w:szCs w:val="20"/>
        </w:rPr>
        <w:t>☑</w:t>
      </w:r>
      <w:r>
        <w:rPr>
          <w:rFonts w:ascii="Segoe UI Symbol" w:eastAsia="游ゴシック" w:hAnsi="Segoe UI Symbol" w:cs="Segoe UI Symbol"/>
          <w:szCs w:val="21"/>
        </w:rPr>
        <w:t xml:space="preserve">　</w:t>
      </w:r>
      <w:r>
        <w:rPr>
          <w:rFonts w:ascii="Arial" w:eastAsia="ＭＳ ゴシック" w:hAnsi="Arial"/>
          <w:sz w:val="20"/>
          <w:szCs w:val="20"/>
        </w:rPr>
        <w:t>支障</w:t>
      </w:r>
      <w:r w:rsidRPr="00613ACB">
        <w:rPr>
          <w:rFonts w:ascii="ＭＳ ゴシック" w:eastAsia="ＭＳ ゴシック" w:hAnsi="ＭＳ ゴシック" w:cs="ＭＳ ゴシック" w:hint="eastAsia"/>
          <w:color w:val="000000" w:themeColor="text1"/>
          <w:sz w:val="20"/>
          <w:szCs w:val="20"/>
        </w:rPr>
        <w:t>となる行動</w:t>
      </w:r>
      <w:r w:rsidRPr="00613ACB">
        <w:rPr>
          <w:rFonts w:ascii="ＭＳ ゴシック" w:eastAsia="ＭＳ ゴシック" w:hAnsi="ＭＳ ゴシック" w:cs="ＭＳ ゴシック"/>
          <w:color w:val="000000" w:themeColor="text1"/>
          <w:sz w:val="20"/>
          <w:szCs w:val="20"/>
        </w:rPr>
        <w:t xml:space="preserve">がときどきある　　□　</w:t>
      </w:r>
      <w:r>
        <w:rPr>
          <w:rFonts w:ascii="Arial" w:eastAsia="ＭＳ ゴシック" w:hAnsi="Arial"/>
          <w:sz w:val="20"/>
          <w:szCs w:val="20"/>
        </w:rPr>
        <w:t>支障</w:t>
      </w:r>
      <w:r w:rsidRPr="00613ACB">
        <w:rPr>
          <w:rFonts w:ascii="ＭＳ ゴシック" w:eastAsia="ＭＳ ゴシック" w:hAnsi="ＭＳ ゴシック" w:cs="ＭＳ ゴシック" w:hint="eastAsia"/>
          <w:color w:val="000000" w:themeColor="text1"/>
          <w:sz w:val="20"/>
          <w:szCs w:val="20"/>
        </w:rPr>
        <w:t>となる行動</w:t>
      </w:r>
      <w:r w:rsidRPr="00613ACB">
        <w:rPr>
          <w:rFonts w:ascii="ＭＳ ゴシック" w:eastAsia="ＭＳ ゴシック" w:hAnsi="ＭＳ ゴシック" w:cs="ＭＳ ゴシック"/>
          <w:color w:val="000000" w:themeColor="text1"/>
          <w:sz w:val="20"/>
          <w:szCs w:val="20"/>
        </w:rPr>
        <w:t>がある</w:t>
      </w:r>
    </w:p>
    <w:p w:rsidR="000613A7" w:rsidRPr="00613ACB" w:rsidRDefault="00686E4D" w:rsidP="0096309B">
      <w:pPr>
        <w:spacing w:line="220" w:lineRule="exact"/>
        <w:ind w:left="584"/>
        <w:rPr>
          <w:rFonts w:ascii="Arial" w:eastAsia="ＭＳ ゴシック" w:hAnsi="Arial"/>
          <w:sz w:val="20"/>
          <w:szCs w:val="20"/>
        </w:rPr>
      </w:pPr>
      <w:r>
        <w:rPr>
          <w:rFonts w:ascii="Arial" w:eastAsia="ＭＳ ゴシック" w:hAnsi="Arial"/>
          <w:sz w:val="20"/>
          <w:szCs w:val="20"/>
        </w:rPr>
        <w:t>（</w:t>
      </w:r>
      <w:bookmarkStart w:id="0" w:name="_GoBack"/>
      <w:bookmarkEnd w:id="0"/>
      <w:r w:rsidR="000613A7" w:rsidRPr="00613ACB">
        <w:rPr>
          <w:rFonts w:ascii="Arial" w:eastAsia="ＭＳ ゴシック" w:hAnsi="Arial"/>
          <w:sz w:val="20"/>
          <w:szCs w:val="20"/>
        </w:rPr>
        <w:t>行動障害に関して支援を必要とする場面があれば，その内容，頻度等）</w:t>
      </w:r>
    </w:p>
    <w:p w:rsidR="000613A7" w:rsidRPr="00613ACB" w:rsidRDefault="000613A7" w:rsidP="000613A7">
      <w:pPr>
        <w:spacing w:line="240" w:lineRule="exact"/>
        <w:ind w:left="585"/>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49856" behindDoc="0" locked="0" layoutInCell="1" allowOverlap="1" wp14:anchorId="459A231E" wp14:editId="4542083F">
                <wp:simplePos x="0" y="0"/>
                <wp:positionH relativeFrom="column">
                  <wp:posOffset>253365</wp:posOffset>
                </wp:positionH>
                <wp:positionV relativeFrom="paragraph">
                  <wp:posOffset>13970</wp:posOffset>
                </wp:positionV>
                <wp:extent cx="5615305" cy="704850"/>
                <wp:effectExtent l="0" t="0" r="23495" b="19050"/>
                <wp:wrapNone/>
                <wp:docPr id="94" name="正方形/長方形 94"/>
                <wp:cNvGraphicFramePr/>
                <a:graphic xmlns:a="http://schemas.openxmlformats.org/drawingml/2006/main">
                  <a:graphicData uri="http://schemas.microsoft.com/office/word/2010/wordprocessingShape">
                    <wps:wsp>
                      <wps:cNvSpPr/>
                      <wps:spPr>
                        <a:xfrm>
                          <a:off x="0" y="0"/>
                          <a:ext cx="5615305" cy="704850"/>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施設内の自室やトイレの</w:t>
                            </w:r>
                            <w:r>
                              <w:rPr>
                                <w:rFonts w:ascii="HG正楷書体-PRO" w:eastAsia="HG正楷書体-PRO" w:hAnsi="游ゴシック" w:hint="eastAsia"/>
                                <w:b/>
                                <w:szCs w:val="21"/>
                              </w:rPr>
                              <w:t>場所がわからず，</w:t>
                            </w:r>
                            <w:r w:rsidRPr="00FD57D3">
                              <w:rPr>
                                <w:rFonts w:ascii="HG正楷書体-PRO" w:eastAsia="HG正楷書体-PRO" w:hAnsi="游ゴシック" w:hint="eastAsia"/>
                                <w:b/>
                                <w:szCs w:val="21"/>
                              </w:rPr>
                              <w:t>困惑しているときが多いが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適切な声掛け誘導によって対応可能である。</w:t>
                            </w:r>
                            <w:r>
                              <w:rPr>
                                <w:rFonts w:ascii="HG正楷書体-PRO" w:eastAsia="HG正楷書体-PRO" w:hAnsi="游ゴシック" w:hint="eastAsia"/>
                                <w:b/>
                                <w:szCs w:val="21"/>
                              </w:rPr>
                              <w:t>また，</w:t>
                            </w:r>
                            <w:r w:rsidRPr="00FD57D3">
                              <w:rPr>
                                <w:rFonts w:ascii="HG正楷書体-PRO" w:eastAsia="HG正楷書体-PRO" w:hAnsi="游ゴシック" w:hint="eastAsia"/>
                                <w:b/>
                                <w:szCs w:val="21"/>
                              </w:rPr>
                              <w:t>日々のスケジュール（食事の時間や活動など）は</w:t>
                            </w:r>
                            <w:r>
                              <w:rPr>
                                <w:rFonts w:ascii="HG正楷書体-PRO" w:eastAsia="HG正楷書体-PRO" w:hAnsi="游ゴシック" w:hint="eastAsia"/>
                                <w:b/>
                                <w:szCs w:val="21"/>
                              </w:rPr>
                              <w:t>理解ができず，</w:t>
                            </w:r>
                            <w:r w:rsidRPr="00FD57D3">
                              <w:rPr>
                                <w:rFonts w:ascii="HG正楷書体-PRO" w:eastAsia="HG正楷書体-PRO" w:hAnsi="游ゴシック" w:hint="eastAsia"/>
                                <w:b/>
                                <w:szCs w:val="21"/>
                              </w:rPr>
                              <w:t>不安になると職員や他の入居者に尋ねることが多く</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その対応が本人にとって受け入れがたい</w:t>
                            </w:r>
                            <w:r>
                              <w:rPr>
                                <w:rFonts w:ascii="HG正楷書体-PRO" w:eastAsia="HG正楷書体-PRO" w:hAnsi="游ゴシック" w:hint="eastAsia"/>
                                <w:b/>
                                <w:szCs w:val="21"/>
                              </w:rPr>
                              <w:t>ものであると，</w:t>
                            </w:r>
                            <w:r w:rsidRPr="00FD57D3">
                              <w:rPr>
                                <w:rFonts w:ascii="HG正楷書体-PRO" w:eastAsia="HG正楷書体-PRO" w:hAnsi="游ゴシック" w:hint="eastAsia"/>
                                <w:b/>
                                <w:szCs w:val="21"/>
                              </w:rPr>
                              <w:t>不穏になることがある。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A231E" id="正方形/長方形 94" o:spid="_x0000_s1027" style="position:absolute;left:0;text-align:left;margin-left:19.95pt;margin-top:1.1pt;width:442.15pt;height:55.5pt;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施設内の自室やトイレの</w:t>
                      </w:r>
                      <w:r>
                        <w:rPr>
                          <w:rFonts w:ascii="HG正楷書体-PRO" w:eastAsia="HG正楷書体-PRO" w:hAnsi="游ゴシック" w:hint="eastAsia"/>
                          <w:b/>
                          <w:szCs w:val="21"/>
                        </w:rPr>
                        <w:t>場所がわからず，</w:t>
                      </w:r>
                      <w:r w:rsidRPr="00FD57D3">
                        <w:rPr>
                          <w:rFonts w:ascii="HG正楷書体-PRO" w:eastAsia="HG正楷書体-PRO" w:hAnsi="游ゴシック" w:hint="eastAsia"/>
                          <w:b/>
                          <w:szCs w:val="21"/>
                        </w:rPr>
                        <w:t>困惑しているときが多いが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適切な声掛け誘導によって対応可能である。</w:t>
                      </w:r>
                      <w:r>
                        <w:rPr>
                          <w:rFonts w:ascii="HG正楷書体-PRO" w:eastAsia="HG正楷書体-PRO" w:hAnsi="游ゴシック" w:hint="eastAsia"/>
                          <w:b/>
                          <w:szCs w:val="21"/>
                        </w:rPr>
                        <w:t>また，</w:t>
                      </w:r>
                      <w:r w:rsidRPr="00FD57D3">
                        <w:rPr>
                          <w:rFonts w:ascii="HG正楷書体-PRO" w:eastAsia="HG正楷書体-PRO" w:hAnsi="游ゴシック" w:hint="eastAsia"/>
                          <w:b/>
                          <w:szCs w:val="21"/>
                        </w:rPr>
                        <w:t>日々のスケジュール（食事の時間や活動など）は</w:t>
                      </w:r>
                      <w:r>
                        <w:rPr>
                          <w:rFonts w:ascii="HG正楷書体-PRO" w:eastAsia="HG正楷書体-PRO" w:hAnsi="游ゴシック" w:hint="eastAsia"/>
                          <w:b/>
                          <w:szCs w:val="21"/>
                        </w:rPr>
                        <w:t>理解ができず，</w:t>
                      </w:r>
                      <w:r w:rsidRPr="00FD57D3">
                        <w:rPr>
                          <w:rFonts w:ascii="HG正楷書体-PRO" w:eastAsia="HG正楷書体-PRO" w:hAnsi="游ゴシック" w:hint="eastAsia"/>
                          <w:b/>
                          <w:szCs w:val="21"/>
                        </w:rPr>
                        <w:t>不安になると職員や他の入居者に尋ねることが多く</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その対応が本人にとって受け入れがたい</w:t>
                      </w:r>
                      <w:r>
                        <w:rPr>
                          <w:rFonts w:ascii="HG正楷書体-PRO" w:eastAsia="HG正楷書体-PRO" w:hAnsi="游ゴシック" w:hint="eastAsia"/>
                          <w:b/>
                          <w:szCs w:val="21"/>
                        </w:rPr>
                        <w:t>ものであると，</w:t>
                      </w:r>
                      <w:r w:rsidRPr="00FD57D3">
                        <w:rPr>
                          <w:rFonts w:ascii="HG正楷書体-PRO" w:eastAsia="HG正楷書体-PRO" w:hAnsi="游ゴシック" w:hint="eastAsia"/>
                          <w:b/>
                          <w:szCs w:val="21"/>
                        </w:rPr>
                        <w:t>不穏になることがある。</w:t>
                      </w:r>
                    </w:p>
                  </w:txbxContent>
                </v:textbox>
              </v:rect>
            </w:pict>
          </mc:Fallback>
        </mc:AlternateContent>
      </w:r>
    </w:p>
    <w:p w:rsidR="000613A7" w:rsidRPr="00613ACB" w:rsidRDefault="000613A7" w:rsidP="000613A7">
      <w:pPr>
        <w:spacing w:line="240" w:lineRule="exact"/>
        <w:ind w:left="585"/>
        <w:rPr>
          <w:rFonts w:ascii="Arial" w:eastAsia="ＭＳ ゴシック" w:hAnsi="Arial"/>
          <w:sz w:val="20"/>
          <w:szCs w:val="20"/>
        </w:rPr>
      </w:pPr>
    </w:p>
    <w:p w:rsidR="000613A7" w:rsidRPr="00613ACB" w:rsidRDefault="000613A7" w:rsidP="000613A7">
      <w:pPr>
        <w:spacing w:line="240" w:lineRule="exact"/>
        <w:ind w:left="585"/>
        <w:rPr>
          <w:rFonts w:ascii="Arial" w:eastAsia="ＭＳ ゴシック" w:hAnsi="Arial"/>
          <w:sz w:val="20"/>
          <w:szCs w:val="20"/>
        </w:rPr>
      </w:pPr>
    </w:p>
    <w:p w:rsidR="000613A7" w:rsidRPr="00613ACB" w:rsidRDefault="000613A7" w:rsidP="000613A7">
      <w:pPr>
        <w:spacing w:line="240" w:lineRule="exact"/>
        <w:ind w:left="585"/>
        <w:rPr>
          <w:rFonts w:ascii="Arial" w:eastAsia="ＭＳ ゴシック" w:hAnsi="Arial"/>
          <w:sz w:val="20"/>
          <w:szCs w:val="20"/>
        </w:rPr>
      </w:pPr>
    </w:p>
    <w:p w:rsidR="000613A7" w:rsidRDefault="000613A7" w:rsidP="000613A7">
      <w:pPr>
        <w:spacing w:line="240" w:lineRule="exact"/>
        <w:ind w:left="584"/>
        <w:rPr>
          <w:rFonts w:ascii="Arial" w:eastAsia="ＭＳ ゴシック" w:hAnsi="Arial"/>
          <w:sz w:val="20"/>
          <w:szCs w:val="20"/>
        </w:rPr>
      </w:pPr>
    </w:p>
    <w:p w:rsidR="000613A7" w:rsidRPr="00613ACB" w:rsidRDefault="000613A7" w:rsidP="0096309B">
      <w:pPr>
        <w:spacing w:line="160" w:lineRule="exact"/>
        <w:ind w:left="584"/>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(4) </w:t>
      </w:r>
      <w:r>
        <w:rPr>
          <w:rFonts w:ascii="Arial" w:eastAsia="ＭＳ ゴシック" w:hAnsi="Arial" w:hint="eastAsia"/>
          <w:sz w:val="20"/>
          <w:szCs w:val="20"/>
        </w:rPr>
        <w:t>社会・地域との交流</w:t>
      </w:r>
      <w:r w:rsidRPr="00613ACB">
        <w:rPr>
          <w:rFonts w:ascii="Arial" w:eastAsia="ＭＳ ゴシック" w:hAnsi="Arial" w:hint="eastAsia"/>
          <w:sz w:val="20"/>
          <w:szCs w:val="20"/>
        </w:rPr>
        <w:t>頻度について</w:t>
      </w:r>
    </w:p>
    <w:p w:rsidR="000613A7" w:rsidRPr="00613ACB" w:rsidRDefault="000613A7" w:rsidP="0096309B">
      <w:pPr>
        <w:spacing w:line="220" w:lineRule="exact"/>
        <w:ind w:left="570"/>
        <w:rPr>
          <w:rFonts w:ascii="Arial" w:eastAsia="ＭＳ ゴシック" w:hAnsi="Arial"/>
          <w:sz w:val="20"/>
          <w:szCs w:val="20"/>
        </w:rPr>
      </w:pPr>
      <w:r w:rsidRPr="00613ACB">
        <w:rPr>
          <w:rFonts w:ascii="Arial" w:eastAsia="ＭＳ ゴシック" w:hAnsi="Arial" w:hint="eastAsia"/>
          <w:sz w:val="20"/>
          <w:szCs w:val="20"/>
        </w:rPr>
        <w:t xml:space="preserve">□　週１回以上　　□　月１回以上　　</w:t>
      </w:r>
      <w:r>
        <w:rPr>
          <w:rFonts w:ascii="ＭＳ ゴシック" w:eastAsia="ＭＳ ゴシック" w:hAnsi="ＭＳ ゴシック" w:cs="ＭＳ ゴシック" w:hint="eastAsia"/>
          <w:sz w:val="20"/>
          <w:szCs w:val="20"/>
        </w:rPr>
        <w:t>☑</w:t>
      </w:r>
      <w:r w:rsidRPr="00613ACB">
        <w:rPr>
          <w:rFonts w:ascii="Arial" w:eastAsia="ＭＳ ゴシック" w:hAnsi="Arial" w:hint="eastAsia"/>
          <w:sz w:val="20"/>
          <w:szCs w:val="20"/>
        </w:rPr>
        <w:t xml:space="preserve">　月１回未満</w:t>
      </w:r>
    </w:p>
    <w:p w:rsidR="000613A7" w:rsidRPr="00613ACB" w:rsidRDefault="000613A7" w:rsidP="0096309B">
      <w:pPr>
        <w:spacing w:line="160" w:lineRule="exact"/>
        <w:ind w:left="573"/>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(5) </w:t>
      </w:r>
      <w:r w:rsidRPr="00613ACB">
        <w:rPr>
          <w:rFonts w:ascii="Arial" w:eastAsia="ＭＳ ゴシック" w:hAnsi="Arial"/>
          <w:sz w:val="20"/>
          <w:szCs w:val="20"/>
        </w:rPr>
        <w:t>日常の意思決定について</w:t>
      </w:r>
    </w:p>
    <w:p w:rsidR="000613A7" w:rsidRPr="00613ACB" w:rsidRDefault="000613A7" w:rsidP="0096309B">
      <w:pPr>
        <w:spacing w:line="220" w:lineRule="exact"/>
        <w:ind w:left="570"/>
        <w:rPr>
          <w:rFonts w:ascii="Arial" w:eastAsia="ＭＳ ゴシック" w:hAnsi="Arial"/>
          <w:sz w:val="20"/>
          <w:szCs w:val="20"/>
        </w:rPr>
      </w:pPr>
      <w:r w:rsidRPr="00613ACB">
        <w:rPr>
          <w:rFonts w:ascii="Arial" w:eastAsia="ＭＳ ゴシック" w:hAnsi="Arial" w:hint="eastAsia"/>
          <w:sz w:val="20"/>
          <w:szCs w:val="20"/>
        </w:rPr>
        <w:t xml:space="preserve">□　できる　　　　□　特別な場合を除いてできる　　</w:t>
      </w:r>
      <w:r>
        <w:rPr>
          <w:rFonts w:ascii="ＭＳ ゴシック" w:eastAsia="ＭＳ ゴシック" w:hAnsi="ＭＳ ゴシック" w:cs="ＭＳ ゴシック" w:hint="eastAsia"/>
          <w:sz w:val="20"/>
          <w:szCs w:val="20"/>
        </w:rPr>
        <w:t>☑</w:t>
      </w:r>
      <w:r w:rsidRPr="00613ACB">
        <w:rPr>
          <w:rFonts w:ascii="Arial" w:eastAsia="ＭＳ ゴシック" w:hAnsi="Arial" w:hint="eastAsia"/>
          <w:sz w:val="20"/>
          <w:szCs w:val="20"/>
        </w:rPr>
        <w:t xml:space="preserve">　日常的に困難　　□　できない</w:t>
      </w:r>
    </w:p>
    <w:p w:rsidR="000613A7" w:rsidRPr="00613ACB" w:rsidRDefault="000613A7" w:rsidP="0096309B">
      <w:pPr>
        <w:spacing w:line="140" w:lineRule="exact"/>
        <w:ind w:left="573"/>
        <w:rPr>
          <w:rFonts w:ascii="Arial" w:eastAsia="ＭＳ ゴシック" w:hAnsi="Arial"/>
          <w:sz w:val="20"/>
          <w:szCs w:val="20"/>
        </w:rPr>
      </w:pPr>
    </w:p>
    <w:p w:rsidR="000613A7" w:rsidRPr="00613ACB" w:rsidRDefault="000613A7" w:rsidP="0096309B">
      <w:pPr>
        <w:spacing w:line="220" w:lineRule="exact"/>
        <w:ind w:firstLineChars="100" w:firstLine="200"/>
        <w:rPr>
          <w:rFonts w:ascii="Arial" w:eastAsia="ＭＳ ゴシック" w:hAnsi="Arial"/>
          <w:sz w:val="20"/>
          <w:szCs w:val="20"/>
        </w:rPr>
      </w:pPr>
      <w:r>
        <w:rPr>
          <w:rFonts w:ascii="Arial" w:eastAsia="ＭＳ ゴシック" w:hAnsi="Arial"/>
          <w:sz w:val="20"/>
          <w:szCs w:val="20"/>
        </w:rPr>
        <w:t xml:space="preserve">(6) </w:t>
      </w:r>
      <w:r w:rsidRPr="00613ACB">
        <w:rPr>
          <w:rFonts w:ascii="Arial" w:eastAsia="ＭＳ ゴシック" w:hAnsi="Arial"/>
          <w:sz w:val="20"/>
          <w:szCs w:val="20"/>
        </w:rPr>
        <w:t>金銭の管理について</w:t>
      </w:r>
    </w:p>
    <w:p w:rsidR="000613A7" w:rsidRPr="00613ACB" w:rsidRDefault="000613A7" w:rsidP="0096309B">
      <w:pPr>
        <w:spacing w:line="220" w:lineRule="exact"/>
        <w:ind w:left="570"/>
        <w:rPr>
          <w:rFonts w:ascii="ＭＳ ゴシック" w:eastAsia="ＭＳ ゴシック" w:hAnsi="ＭＳ ゴシック" w:cs="ＭＳ ゴシック"/>
          <w:sz w:val="20"/>
          <w:szCs w:val="20"/>
        </w:rPr>
      </w:pPr>
      <w:r w:rsidRPr="00613ACB">
        <w:rPr>
          <w:rFonts w:ascii="ＭＳ ゴシック" w:eastAsia="ＭＳ ゴシック" w:hAnsi="ＭＳ ゴシック" w:cs="ＭＳ ゴシック"/>
          <w:sz w:val="20"/>
          <w:szCs w:val="20"/>
        </w:rPr>
        <w:t xml:space="preserve">□　本人が管理している　　□　親族又は第三者の支援を受けて本人が管理している　　</w:t>
      </w:r>
    </w:p>
    <w:p w:rsidR="000613A7" w:rsidRPr="00613ACB" w:rsidRDefault="000613A7" w:rsidP="0096309B">
      <w:pPr>
        <w:spacing w:line="220" w:lineRule="exact"/>
        <w:ind w:left="57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sidRPr="00613ACB">
        <w:rPr>
          <w:rFonts w:ascii="ＭＳ ゴシック" w:eastAsia="ＭＳ ゴシック" w:hAnsi="ＭＳ ゴシック" w:cs="ＭＳ ゴシック"/>
          <w:sz w:val="20"/>
          <w:szCs w:val="20"/>
        </w:rPr>
        <w:t xml:space="preserve">　親族又は第三者が管理している</w:t>
      </w:r>
    </w:p>
    <w:p w:rsidR="000613A7" w:rsidRPr="00613ACB" w:rsidRDefault="000613A7" w:rsidP="0096309B">
      <w:pPr>
        <w:spacing w:line="220" w:lineRule="exact"/>
        <w:ind w:left="573"/>
        <w:rPr>
          <w:rFonts w:ascii="ＭＳ ゴシック" w:eastAsia="ＭＳ ゴシック" w:hAnsi="ＭＳ ゴシック" w:cs="ＭＳ ゴシック"/>
          <w:sz w:val="20"/>
          <w:szCs w:val="20"/>
        </w:rPr>
      </w:pPr>
      <w:r w:rsidRPr="00613ACB">
        <w:rPr>
          <w:rFonts w:ascii="ＭＳ ゴシック" w:eastAsia="ＭＳ ゴシック" w:hAnsi="ＭＳ ゴシック" w:cs="ＭＳ ゴシック"/>
          <w:sz w:val="20"/>
          <w:szCs w:val="20"/>
        </w:rPr>
        <w:t>（支援（管理）を受けている場合には，その内容・支援者（管理者）の氏名等）</w:t>
      </w:r>
    </w:p>
    <w:p w:rsidR="000613A7" w:rsidRPr="00613ACB" w:rsidRDefault="000613A7" w:rsidP="000613A7">
      <w:pPr>
        <w:spacing w:line="240" w:lineRule="exact"/>
        <w:ind w:left="570"/>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0880" behindDoc="0" locked="0" layoutInCell="1" allowOverlap="1" wp14:anchorId="11432445" wp14:editId="57D31433">
                <wp:simplePos x="0" y="0"/>
                <wp:positionH relativeFrom="column">
                  <wp:posOffset>253365</wp:posOffset>
                </wp:positionH>
                <wp:positionV relativeFrom="paragraph">
                  <wp:posOffset>4445</wp:posOffset>
                </wp:positionV>
                <wp:extent cx="5615305" cy="752475"/>
                <wp:effectExtent l="0" t="0" r="23495" b="28575"/>
                <wp:wrapNone/>
                <wp:docPr id="95" name="正方形/長方形 95"/>
                <wp:cNvGraphicFramePr/>
                <a:graphic xmlns:a="http://schemas.openxmlformats.org/drawingml/2006/main">
                  <a:graphicData uri="http://schemas.microsoft.com/office/word/2010/wordprocessingShape">
                    <wps:wsp>
                      <wps:cNvSpPr/>
                      <wps:spPr>
                        <a:xfrm>
                          <a:off x="0" y="0"/>
                          <a:ext cx="5615305" cy="7524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妻が</w:t>
                            </w:r>
                            <w:r>
                              <w:rPr>
                                <w:rFonts w:ascii="HG正楷書体-PRO" w:eastAsia="HG正楷書体-PRO" w:hAnsi="游ゴシック" w:hint="eastAsia"/>
                                <w:b/>
                                <w:szCs w:val="21"/>
                              </w:rPr>
                              <w:t>管理しているが，</w:t>
                            </w:r>
                            <w:r w:rsidRPr="00FD57D3">
                              <w:rPr>
                                <w:rFonts w:ascii="HG正楷書体-PRO" w:eastAsia="HG正楷書体-PRO" w:hAnsi="游ゴシック" w:hint="eastAsia"/>
                                <w:b/>
                                <w:szCs w:val="21"/>
                              </w:rPr>
                              <w:t>妻自身も</w:t>
                            </w:r>
                            <w:r>
                              <w:rPr>
                                <w:rFonts w:ascii="HG正楷書体-PRO" w:eastAsia="HG正楷書体-PRO" w:hAnsi="游ゴシック" w:hint="eastAsia"/>
                                <w:b/>
                                <w:szCs w:val="21"/>
                              </w:rPr>
                              <w:t>高齢であり，</w:t>
                            </w:r>
                            <w:r w:rsidRPr="00FD57D3">
                              <w:rPr>
                                <w:rFonts w:ascii="HG正楷書体-PRO" w:eastAsia="HG正楷書体-PRO" w:hAnsi="游ゴシック" w:hint="eastAsia"/>
                                <w:b/>
                                <w:szCs w:val="21"/>
                              </w:rPr>
                              <w:t>本人との関係性が必ずしも良好ではない</w:t>
                            </w:r>
                            <w:r>
                              <w:rPr>
                                <w:rFonts w:ascii="HG正楷書体-PRO" w:eastAsia="HG正楷書体-PRO" w:hAnsi="游ゴシック" w:hint="eastAsia"/>
                                <w:b/>
                                <w:szCs w:val="21"/>
                              </w:rPr>
                              <w:t>こともあり，</w:t>
                            </w:r>
                            <w:r w:rsidRPr="00FD57D3">
                              <w:rPr>
                                <w:rFonts w:ascii="HG正楷書体-PRO" w:eastAsia="HG正楷書体-PRO" w:hAnsi="游ゴシック" w:hint="eastAsia"/>
                                <w:b/>
                                <w:szCs w:val="21"/>
                              </w:rPr>
                              <w:t>負担感が</w:t>
                            </w:r>
                            <w:r>
                              <w:rPr>
                                <w:rFonts w:ascii="HG正楷書体-PRO" w:eastAsia="HG正楷書体-PRO" w:hAnsi="游ゴシック" w:hint="eastAsia"/>
                                <w:b/>
                                <w:szCs w:val="21"/>
                              </w:rPr>
                              <w:t>強い。また，</w:t>
                            </w:r>
                            <w:r w:rsidRPr="00FD57D3">
                              <w:rPr>
                                <w:rFonts w:ascii="HG正楷書体-PRO" w:eastAsia="HG正楷書体-PRO" w:hAnsi="游ゴシック" w:hint="eastAsia"/>
                                <w:b/>
                                <w:szCs w:val="21"/>
                              </w:rPr>
                              <w:t>施設から本人に必要な日用品や行事への</w:t>
                            </w:r>
                            <w:r>
                              <w:rPr>
                                <w:rFonts w:ascii="HG正楷書体-PRO" w:eastAsia="HG正楷書体-PRO" w:hAnsi="游ゴシック" w:hint="eastAsia"/>
                                <w:b/>
                                <w:szCs w:val="21"/>
                              </w:rPr>
                              <w:t>参加費を求めるときに，</w:t>
                            </w:r>
                            <w:r w:rsidRPr="00FD57D3">
                              <w:rPr>
                                <w:rFonts w:ascii="HG正楷書体-PRO" w:eastAsia="HG正楷書体-PRO" w:hAnsi="游ゴシック" w:hint="eastAsia"/>
                                <w:b/>
                                <w:szCs w:val="21"/>
                              </w:rPr>
                              <w:t>妻自身の判断で「不要」とされてしまうことが多い</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とのこと。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32445" id="正方形/長方形 95" o:spid="_x0000_s1028" style="position:absolute;left:0;text-align:left;margin-left:19.95pt;margin-top:.35pt;width:442.15pt;height:59.25pt;z-index:2530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妻が</w:t>
                      </w:r>
                      <w:r>
                        <w:rPr>
                          <w:rFonts w:ascii="HG正楷書体-PRO" w:eastAsia="HG正楷書体-PRO" w:hAnsi="游ゴシック" w:hint="eastAsia"/>
                          <w:b/>
                          <w:szCs w:val="21"/>
                        </w:rPr>
                        <w:t>管理しているが，</w:t>
                      </w:r>
                      <w:r w:rsidRPr="00FD57D3">
                        <w:rPr>
                          <w:rFonts w:ascii="HG正楷書体-PRO" w:eastAsia="HG正楷書体-PRO" w:hAnsi="游ゴシック" w:hint="eastAsia"/>
                          <w:b/>
                          <w:szCs w:val="21"/>
                        </w:rPr>
                        <w:t>妻自身も</w:t>
                      </w:r>
                      <w:r>
                        <w:rPr>
                          <w:rFonts w:ascii="HG正楷書体-PRO" w:eastAsia="HG正楷書体-PRO" w:hAnsi="游ゴシック" w:hint="eastAsia"/>
                          <w:b/>
                          <w:szCs w:val="21"/>
                        </w:rPr>
                        <w:t>高齢であり，</w:t>
                      </w:r>
                      <w:r w:rsidRPr="00FD57D3">
                        <w:rPr>
                          <w:rFonts w:ascii="HG正楷書体-PRO" w:eastAsia="HG正楷書体-PRO" w:hAnsi="游ゴシック" w:hint="eastAsia"/>
                          <w:b/>
                          <w:szCs w:val="21"/>
                        </w:rPr>
                        <w:t>本人との関係性が必ずしも良好ではない</w:t>
                      </w:r>
                      <w:r>
                        <w:rPr>
                          <w:rFonts w:ascii="HG正楷書体-PRO" w:eastAsia="HG正楷書体-PRO" w:hAnsi="游ゴシック" w:hint="eastAsia"/>
                          <w:b/>
                          <w:szCs w:val="21"/>
                        </w:rPr>
                        <w:t>こともあり，</w:t>
                      </w:r>
                      <w:r w:rsidRPr="00FD57D3">
                        <w:rPr>
                          <w:rFonts w:ascii="HG正楷書体-PRO" w:eastAsia="HG正楷書体-PRO" w:hAnsi="游ゴシック" w:hint="eastAsia"/>
                          <w:b/>
                          <w:szCs w:val="21"/>
                        </w:rPr>
                        <w:t>負担感が</w:t>
                      </w:r>
                      <w:r>
                        <w:rPr>
                          <w:rFonts w:ascii="HG正楷書体-PRO" w:eastAsia="HG正楷書体-PRO" w:hAnsi="游ゴシック" w:hint="eastAsia"/>
                          <w:b/>
                          <w:szCs w:val="21"/>
                        </w:rPr>
                        <w:t>強い。また，</w:t>
                      </w:r>
                      <w:r w:rsidRPr="00FD57D3">
                        <w:rPr>
                          <w:rFonts w:ascii="HG正楷書体-PRO" w:eastAsia="HG正楷書体-PRO" w:hAnsi="游ゴシック" w:hint="eastAsia"/>
                          <w:b/>
                          <w:szCs w:val="21"/>
                        </w:rPr>
                        <w:t>施設から本人に必要な日用品や行事への</w:t>
                      </w:r>
                      <w:r>
                        <w:rPr>
                          <w:rFonts w:ascii="HG正楷書体-PRO" w:eastAsia="HG正楷書体-PRO" w:hAnsi="游ゴシック" w:hint="eastAsia"/>
                          <w:b/>
                          <w:szCs w:val="21"/>
                        </w:rPr>
                        <w:t>参加費を求めるときに，</w:t>
                      </w:r>
                      <w:r w:rsidRPr="00FD57D3">
                        <w:rPr>
                          <w:rFonts w:ascii="HG正楷書体-PRO" w:eastAsia="HG正楷書体-PRO" w:hAnsi="游ゴシック" w:hint="eastAsia"/>
                          <w:b/>
                          <w:szCs w:val="21"/>
                        </w:rPr>
                        <w:t>妻自身の判断で「不要」とされてしまうことが多い</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とのこと。</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ind w:left="570"/>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96309B">
      <w:pPr>
        <w:spacing w:line="180" w:lineRule="exact"/>
        <w:rPr>
          <w:rFonts w:ascii="Arial" w:eastAsia="ＭＳ ゴシック" w:hAnsi="Arial"/>
          <w:sz w:val="20"/>
          <w:szCs w:val="20"/>
        </w:rPr>
      </w:pPr>
    </w:p>
    <w:p w:rsidR="000613A7" w:rsidRPr="00613ACB"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４　本人にとって重要な意思決定が必要となる日常・社会生活上の課題</w:t>
      </w:r>
    </w:p>
    <w:p w:rsidR="000613A7" w:rsidRPr="00613ACB" w:rsidRDefault="000613A7" w:rsidP="0096309B">
      <w:pPr>
        <w:spacing w:line="220" w:lineRule="exact"/>
        <w:rPr>
          <w:rFonts w:ascii="Arial" w:eastAsia="ＭＳ ゴシック" w:hAnsi="Arial"/>
          <w:sz w:val="20"/>
          <w:szCs w:val="20"/>
        </w:rPr>
      </w:pPr>
      <w:r>
        <w:rPr>
          <w:rFonts w:ascii="Arial" w:eastAsia="ＭＳ ゴシック" w:hAnsi="Arial"/>
          <w:sz w:val="20"/>
          <w:szCs w:val="20"/>
        </w:rPr>
        <w:t xml:space="preserve">　　</w:t>
      </w:r>
      <w:r w:rsidRPr="00613ACB">
        <w:rPr>
          <w:rFonts w:ascii="Arial" w:eastAsia="ＭＳ ゴシック" w:hAnsi="Arial"/>
          <w:sz w:val="20"/>
          <w:szCs w:val="20"/>
        </w:rPr>
        <w:t>（</w:t>
      </w:r>
      <w:r w:rsidRPr="00613ACB">
        <w:rPr>
          <w:rFonts w:ascii="ＭＳ ゴシック" w:eastAsia="ＭＳ ゴシック" w:hAnsi="ＭＳ ゴシック" w:cs="ＭＳ ゴシック"/>
          <w:sz w:val="20"/>
          <w:szCs w:val="20"/>
        </w:rPr>
        <w:t>※　課題については，現に生じているものに加え，今後生じ得る課題も記載してください。</w:t>
      </w:r>
      <w:r w:rsidRPr="00613ACB">
        <w:rPr>
          <w:rFonts w:ascii="Arial" w:eastAsia="ＭＳ ゴシック" w:hAnsi="Arial"/>
          <w:sz w:val="20"/>
          <w:szCs w:val="20"/>
        </w:rPr>
        <w:t>）</w:t>
      </w:r>
    </w:p>
    <w:p w:rsidR="000613A7" w:rsidRPr="00613ACB" w:rsidRDefault="000613A7" w:rsidP="000613A7">
      <w:pPr>
        <w:spacing w:line="240" w:lineRule="exact"/>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1904" behindDoc="0" locked="0" layoutInCell="1" allowOverlap="1" wp14:anchorId="57BADE04" wp14:editId="36E4121A">
                <wp:simplePos x="0" y="0"/>
                <wp:positionH relativeFrom="column">
                  <wp:posOffset>-13335</wp:posOffset>
                </wp:positionH>
                <wp:positionV relativeFrom="paragraph">
                  <wp:posOffset>22860</wp:posOffset>
                </wp:positionV>
                <wp:extent cx="5891530" cy="1019175"/>
                <wp:effectExtent l="0" t="0" r="13970" b="28575"/>
                <wp:wrapNone/>
                <wp:docPr id="1211" name="正方形/長方形 1211"/>
                <wp:cNvGraphicFramePr/>
                <a:graphic xmlns:a="http://schemas.openxmlformats.org/drawingml/2006/main">
                  <a:graphicData uri="http://schemas.microsoft.com/office/word/2010/wordprocessingShape">
                    <wps:wsp>
                      <wps:cNvSpPr/>
                      <wps:spPr>
                        <a:xfrm>
                          <a:off x="0" y="0"/>
                          <a:ext cx="5891530" cy="10191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本人は施設において</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本人自身の楽しみや生活の豊かさを感じる機会が得られず</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制限的な生活になってしまっていることも否めない。本人には収入</w:t>
                            </w:r>
                            <w:r>
                              <w:rPr>
                                <w:rFonts w:ascii="HG正楷書体-PRO" w:eastAsia="HG正楷書体-PRO" w:hAnsi="游ゴシック" w:hint="eastAsia"/>
                                <w:b/>
                                <w:szCs w:val="21"/>
                              </w:rPr>
                              <w:t>（年金）があり，</w:t>
                            </w:r>
                            <w:r w:rsidRPr="00FD57D3">
                              <w:rPr>
                                <w:rFonts w:ascii="HG正楷書体-PRO" w:eastAsia="HG正楷書体-PRO" w:hAnsi="游ゴシック" w:hint="eastAsia"/>
                                <w:b/>
                                <w:szCs w:val="21"/>
                              </w:rPr>
                              <w:t>本人の意思決定を支援しながら本人の興味関心を拡げるためにも活用できることが望ましい。また心身状態の変化から今後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入院加療が必要となることも想定</w:t>
                            </w:r>
                            <w:r>
                              <w:rPr>
                                <w:rFonts w:ascii="HG正楷書体-PRO" w:eastAsia="HG正楷書体-PRO" w:hAnsi="游ゴシック" w:hint="eastAsia"/>
                                <w:b/>
                                <w:szCs w:val="21"/>
                              </w:rPr>
                              <w:t>されるため，</w:t>
                            </w:r>
                            <w:r w:rsidRPr="00FD57D3">
                              <w:rPr>
                                <w:rFonts w:ascii="HG正楷書体-PRO" w:eastAsia="HG正楷書体-PRO" w:hAnsi="游ゴシック" w:hint="eastAsia"/>
                                <w:b/>
                                <w:szCs w:val="21"/>
                              </w:rPr>
                              <w:t>本人の意思を尊重しながら適切に</w:t>
                            </w:r>
                            <w:r>
                              <w:rPr>
                                <w:rFonts w:ascii="HG正楷書体-PRO" w:eastAsia="HG正楷書体-PRO" w:hAnsi="游ゴシック" w:hint="eastAsia"/>
                                <w:b/>
                                <w:szCs w:val="21"/>
                              </w:rPr>
                              <w:t>契約行為を行える第三者が存在することが，</w:t>
                            </w:r>
                            <w:r w:rsidRPr="00FD57D3">
                              <w:rPr>
                                <w:rFonts w:ascii="HG正楷書体-PRO" w:eastAsia="HG正楷書体-PRO" w:hAnsi="游ゴシック" w:hint="eastAsia"/>
                                <w:b/>
                                <w:szCs w:val="21"/>
                              </w:rPr>
                              <w:t>妻にとっても助けとなると</w:t>
                            </w:r>
                            <w:r>
                              <w:rPr>
                                <w:rFonts w:ascii="HG正楷書体-PRO" w:eastAsia="HG正楷書体-PRO" w:hAnsi="游ゴシック" w:hint="eastAsia"/>
                                <w:b/>
                                <w:szCs w:val="21"/>
                              </w:rPr>
                              <w:t>考え，</w:t>
                            </w:r>
                            <w:r w:rsidRPr="00FD57D3">
                              <w:rPr>
                                <w:rFonts w:ascii="HG正楷書体-PRO" w:eastAsia="HG正楷書体-PRO" w:hAnsi="游ゴシック" w:hint="eastAsia"/>
                                <w:b/>
                                <w:szCs w:val="21"/>
                              </w:rPr>
                              <w:t>そのことで妻との関係性の修復も期待される。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BADE04" id="正方形/長方形 1211" o:spid="_x0000_s1029" style="position:absolute;left:0;text-align:left;margin-left:-1.05pt;margin-top:1.8pt;width:463.9pt;height:80.25pt;z-index:2530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本人は施設において</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本人自身の楽しみや生活の豊かさを感じる機会が得られず</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制限的な生活になってしまっていることも否めない。本人には収入</w:t>
                      </w:r>
                      <w:r>
                        <w:rPr>
                          <w:rFonts w:ascii="HG正楷書体-PRO" w:eastAsia="HG正楷書体-PRO" w:hAnsi="游ゴシック" w:hint="eastAsia"/>
                          <w:b/>
                          <w:szCs w:val="21"/>
                        </w:rPr>
                        <w:t>（年金）があり，</w:t>
                      </w:r>
                      <w:r w:rsidRPr="00FD57D3">
                        <w:rPr>
                          <w:rFonts w:ascii="HG正楷書体-PRO" w:eastAsia="HG正楷書体-PRO" w:hAnsi="游ゴシック" w:hint="eastAsia"/>
                          <w:b/>
                          <w:szCs w:val="21"/>
                        </w:rPr>
                        <w:t>本人の意思決定を支援しながら本人の興味関心を拡げるためにも活用できることが望ましい。また心身状態の変化から今後</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入院加療が必要となることも想定</w:t>
                      </w:r>
                      <w:r>
                        <w:rPr>
                          <w:rFonts w:ascii="HG正楷書体-PRO" w:eastAsia="HG正楷書体-PRO" w:hAnsi="游ゴシック" w:hint="eastAsia"/>
                          <w:b/>
                          <w:szCs w:val="21"/>
                        </w:rPr>
                        <w:t>されるため，</w:t>
                      </w:r>
                      <w:r w:rsidRPr="00FD57D3">
                        <w:rPr>
                          <w:rFonts w:ascii="HG正楷書体-PRO" w:eastAsia="HG正楷書体-PRO" w:hAnsi="游ゴシック" w:hint="eastAsia"/>
                          <w:b/>
                          <w:szCs w:val="21"/>
                        </w:rPr>
                        <w:t>本人の意思を尊重しながら適切に</w:t>
                      </w:r>
                      <w:r>
                        <w:rPr>
                          <w:rFonts w:ascii="HG正楷書体-PRO" w:eastAsia="HG正楷書体-PRO" w:hAnsi="游ゴシック" w:hint="eastAsia"/>
                          <w:b/>
                          <w:szCs w:val="21"/>
                        </w:rPr>
                        <w:t>契約行為を行える第三者が存在することが，</w:t>
                      </w:r>
                      <w:r w:rsidRPr="00FD57D3">
                        <w:rPr>
                          <w:rFonts w:ascii="HG正楷書体-PRO" w:eastAsia="HG正楷書体-PRO" w:hAnsi="游ゴシック" w:hint="eastAsia"/>
                          <w:b/>
                          <w:szCs w:val="21"/>
                        </w:rPr>
                        <w:t>妻にとっても助けとなると</w:t>
                      </w:r>
                      <w:r>
                        <w:rPr>
                          <w:rFonts w:ascii="HG正楷書体-PRO" w:eastAsia="HG正楷書体-PRO" w:hAnsi="游ゴシック" w:hint="eastAsia"/>
                          <w:b/>
                          <w:szCs w:val="21"/>
                        </w:rPr>
                        <w:t>考え，</w:t>
                      </w:r>
                      <w:r w:rsidRPr="00FD57D3">
                        <w:rPr>
                          <w:rFonts w:ascii="HG正楷書体-PRO" w:eastAsia="HG正楷書体-PRO" w:hAnsi="游ゴシック" w:hint="eastAsia"/>
                          <w:b/>
                          <w:szCs w:val="21"/>
                        </w:rPr>
                        <w:t>そのことで妻との関係性の修復も期待される。</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５　家庭裁判所に成年後見制度の利用について申立てをすることに関する本人の認識</w:t>
      </w:r>
    </w:p>
    <w:p w:rsidR="000613A7" w:rsidRDefault="000613A7" w:rsidP="0096309B">
      <w:pPr>
        <w:spacing w:line="220" w:lineRule="exact"/>
        <w:ind w:leftChars="100" w:left="210"/>
        <w:rPr>
          <w:rFonts w:ascii="ＭＳ ゴシック" w:eastAsia="ＭＳ ゴシック" w:hAnsi="ＭＳ ゴシック" w:cs="ＭＳ ゴシック"/>
          <w:sz w:val="20"/>
          <w:szCs w:val="20"/>
        </w:rPr>
      </w:pPr>
      <w:r w:rsidRPr="00B12160">
        <w:rPr>
          <w:rFonts w:ascii="ＭＳ ゴシック" w:eastAsia="ＭＳ ゴシック" w:hAnsi="ＭＳ ゴシック" w:cs="ＭＳ ゴシック"/>
          <w:sz w:val="20"/>
          <w:szCs w:val="20"/>
        </w:rPr>
        <w:t>□　申立てをすることを</w:t>
      </w:r>
      <w:r>
        <w:rPr>
          <w:rFonts w:ascii="ＭＳ ゴシック" w:eastAsia="ＭＳ ゴシック" w:hAnsi="ＭＳ ゴシック" w:cs="ＭＳ ゴシック"/>
          <w:sz w:val="20"/>
          <w:szCs w:val="20"/>
        </w:rPr>
        <w:t>説明しており，知っている。</w:t>
      </w:r>
    </w:p>
    <w:p w:rsidR="000613A7" w:rsidRPr="00EF2AC8" w:rsidRDefault="000613A7" w:rsidP="0096309B">
      <w:pPr>
        <w:spacing w:line="220" w:lineRule="exact"/>
        <w:ind w:leftChars="100" w:left="210"/>
        <w:rPr>
          <w:rFonts w:ascii="ＭＳ ゴシック" w:eastAsia="ＭＳ ゴシック" w:hAnsi="ＭＳ ゴシック" w:cs="ＭＳ ゴシック"/>
          <w:sz w:val="20"/>
          <w:szCs w:val="20"/>
        </w:rPr>
      </w:pPr>
      <w:r>
        <w:rPr>
          <w:rFonts w:ascii="ＭＳ ゴシック" w:eastAsia="ＭＳ ゴシック" w:hAnsi="ＭＳ ゴシック" w:cs="ＭＳ ゴシック" w:hint="eastAsia"/>
          <w:sz w:val="20"/>
          <w:szCs w:val="20"/>
        </w:rPr>
        <w:t>☑</w:t>
      </w:r>
      <w:r w:rsidRPr="00EF2AC8">
        <w:rPr>
          <w:rFonts w:ascii="ＭＳ ゴシック" w:eastAsia="ＭＳ ゴシック" w:hAnsi="ＭＳ ゴシック" w:cs="ＭＳ ゴシック"/>
          <w:sz w:val="20"/>
          <w:szCs w:val="20"/>
        </w:rPr>
        <w:t xml:space="preserve">　申立てをすることを説明したが，理解できていない。</w:t>
      </w:r>
    </w:p>
    <w:p w:rsidR="000613A7" w:rsidRDefault="000613A7" w:rsidP="0096309B">
      <w:pPr>
        <w:spacing w:line="220" w:lineRule="exact"/>
        <w:ind w:leftChars="100" w:left="210"/>
        <w:rPr>
          <w:rFonts w:ascii="ＭＳ ゴシック" w:eastAsia="ＭＳ ゴシック" w:hAnsi="ＭＳ ゴシック" w:cs="ＭＳ ゴシック"/>
          <w:sz w:val="20"/>
          <w:szCs w:val="20"/>
        </w:rPr>
      </w:pPr>
      <w:r w:rsidRPr="00EF2AC8">
        <w:rPr>
          <w:rFonts w:ascii="ＭＳ ゴシック" w:eastAsia="ＭＳ ゴシック" w:hAnsi="ＭＳ ゴシック" w:cs="ＭＳ ゴシック"/>
          <w:sz w:val="20"/>
          <w:szCs w:val="20"/>
        </w:rPr>
        <w:t>□　申立てをすることを説明しておらず，知らない。</w:t>
      </w:r>
    </w:p>
    <w:p w:rsidR="000613A7" w:rsidRPr="00613ACB" w:rsidRDefault="000613A7" w:rsidP="0096309B">
      <w:pPr>
        <w:spacing w:line="220" w:lineRule="exact"/>
        <w:ind w:leftChars="100" w:left="210"/>
        <w:rPr>
          <w:rFonts w:ascii="Arial" w:eastAsia="ＭＳ ゴシック" w:hAnsi="Arial"/>
          <w:sz w:val="20"/>
          <w:szCs w:val="20"/>
        </w:rPr>
      </w:pPr>
      <w:r>
        <w:rPr>
          <w:rFonts w:ascii="ＭＳ ゴシック" w:eastAsia="ＭＳ ゴシック" w:hAnsi="ＭＳ ゴシック" w:cs="ＭＳ ゴシック"/>
          <w:sz w:val="20"/>
          <w:szCs w:val="20"/>
        </w:rPr>
        <w:t>□　その他</w:t>
      </w:r>
    </w:p>
    <w:p w:rsidR="000613A7" w:rsidRPr="00613ACB" w:rsidRDefault="000613A7" w:rsidP="0096309B">
      <w:pPr>
        <w:spacing w:line="220" w:lineRule="exact"/>
        <w:ind w:firstLineChars="200" w:firstLine="401"/>
        <w:rPr>
          <w:rFonts w:ascii="Arial" w:eastAsia="ＭＳ ゴシック" w:hAnsi="Arial"/>
          <w:sz w:val="20"/>
          <w:szCs w:val="20"/>
        </w:rPr>
      </w:pPr>
      <w:r w:rsidRPr="00613ACB">
        <w:rPr>
          <w:rFonts w:ascii="ＭＳ ゴシック" w:eastAsia="ＭＳ ゴシック" w:hAnsi="ＭＳ ゴシック" w:cs="ＭＳ ゴシック"/>
          <w:sz w:val="20"/>
          <w:szCs w:val="20"/>
        </w:rPr>
        <w:t>（</w:t>
      </w:r>
      <w:r>
        <w:rPr>
          <w:rFonts w:ascii="ＭＳ ゴシック" w:eastAsia="ＭＳ ゴシック" w:hAnsi="ＭＳ ゴシック" w:cs="ＭＳ ゴシック"/>
          <w:sz w:val="20"/>
          <w:szCs w:val="20"/>
        </w:rPr>
        <w:t>上記チェックボックスを選択した理由や背景事情等</w:t>
      </w:r>
      <w:r w:rsidRPr="00613ACB">
        <w:rPr>
          <w:rFonts w:ascii="ＭＳ ゴシック" w:eastAsia="ＭＳ ゴシック" w:hAnsi="ＭＳ ゴシック" w:cs="ＭＳ ゴシック"/>
          <w:sz w:val="20"/>
          <w:szCs w:val="20"/>
        </w:rPr>
        <w:t>）</w:t>
      </w:r>
    </w:p>
    <w:p w:rsidR="000613A7" w:rsidRPr="00613ACB" w:rsidRDefault="000613A7" w:rsidP="000613A7">
      <w:pPr>
        <w:spacing w:line="240" w:lineRule="exact"/>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3952" behindDoc="0" locked="0" layoutInCell="1" allowOverlap="1" wp14:anchorId="66973055" wp14:editId="51261242">
                <wp:simplePos x="0" y="0"/>
                <wp:positionH relativeFrom="column">
                  <wp:posOffset>-13335</wp:posOffset>
                </wp:positionH>
                <wp:positionV relativeFrom="paragraph">
                  <wp:posOffset>23495</wp:posOffset>
                </wp:positionV>
                <wp:extent cx="5882005" cy="904875"/>
                <wp:effectExtent l="0" t="0" r="23495" b="28575"/>
                <wp:wrapNone/>
                <wp:docPr id="1212" name="正方形/長方形 1212"/>
                <wp:cNvGraphicFramePr/>
                <a:graphic xmlns:a="http://schemas.openxmlformats.org/drawingml/2006/main">
                  <a:graphicData uri="http://schemas.microsoft.com/office/word/2010/wordprocessingShape">
                    <wps:wsp>
                      <wps:cNvSpPr/>
                      <wps:spPr>
                        <a:xfrm>
                          <a:off x="0" y="0"/>
                          <a:ext cx="5882005" cy="90487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本人には可能な限りわかりやすい言葉や図による説明を複数</w:t>
                            </w:r>
                            <w:r>
                              <w:rPr>
                                <w:rFonts w:ascii="HG正楷書体-PRO" w:eastAsia="HG正楷書体-PRO" w:hAnsi="游ゴシック" w:hint="eastAsia"/>
                                <w:b/>
                                <w:szCs w:val="21"/>
                              </w:rPr>
                              <w:t>回行った。施設の相談員同席のもと，また，</w:t>
                            </w:r>
                            <w:r w:rsidRPr="00FD57D3">
                              <w:rPr>
                                <w:rFonts w:ascii="HG正楷書体-PRO" w:eastAsia="HG正楷書体-PRO" w:hAnsi="游ゴシック" w:hint="eastAsia"/>
                                <w:b/>
                                <w:szCs w:val="21"/>
                              </w:rPr>
                              <w:t>妻の面会時</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本人が作成者に馴染みを感じられたことを受け</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作成者のみとも面談した。</w:t>
                            </w:r>
                            <w:r>
                              <w:rPr>
                                <w:rFonts w:ascii="HG正楷書体-PRO" w:eastAsia="HG正楷書体-PRO" w:hAnsi="游ゴシック" w:hint="eastAsia"/>
                                <w:b/>
                                <w:szCs w:val="21"/>
                              </w:rPr>
                              <w:t>その都度，</w:t>
                            </w:r>
                            <w:r w:rsidRPr="00FD57D3">
                              <w:rPr>
                                <w:rFonts w:ascii="HG正楷書体-PRO" w:eastAsia="HG正楷書体-PRO" w:hAnsi="游ゴシック" w:hint="eastAsia"/>
                                <w:b/>
                                <w:szCs w:val="21"/>
                              </w:rPr>
                              <w:t>新しい</w:t>
                            </w:r>
                            <w:r>
                              <w:rPr>
                                <w:rFonts w:ascii="HG正楷書体-PRO" w:eastAsia="HG正楷書体-PRO" w:hAnsi="游ゴシック" w:hint="eastAsia"/>
                                <w:b/>
                                <w:szCs w:val="21"/>
                              </w:rPr>
                              <w:t>説明を聞く，</w:t>
                            </w:r>
                            <w:r w:rsidRPr="00FD57D3">
                              <w:rPr>
                                <w:rFonts w:ascii="HG正楷書体-PRO" w:eastAsia="HG正楷書体-PRO" w:hAnsi="游ゴシック" w:hint="eastAsia"/>
                                <w:b/>
                                <w:szCs w:val="21"/>
                              </w:rPr>
                              <w:t>という印象で</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説明を理解することは難しいと</w:t>
                            </w:r>
                            <w:r>
                              <w:rPr>
                                <w:rFonts w:ascii="HG正楷書体-PRO" w:eastAsia="HG正楷書体-PRO" w:hAnsi="游ゴシック" w:hint="eastAsia"/>
                                <w:b/>
                                <w:szCs w:val="21"/>
                              </w:rPr>
                              <w:t>感じられたが，その都度の説明においては，</w:t>
                            </w:r>
                            <w:r w:rsidRPr="00FD57D3">
                              <w:rPr>
                                <w:rFonts w:ascii="HG正楷書体-PRO" w:eastAsia="HG正楷書体-PRO" w:hAnsi="游ゴシック" w:hint="eastAsia"/>
                                <w:b/>
                                <w:szCs w:val="21"/>
                              </w:rPr>
                              <w:t>「そんな人がいたらありがたいね」「でも〇〇ちゃん（古い友人の</w:t>
                            </w:r>
                            <w:r>
                              <w:rPr>
                                <w:rFonts w:ascii="HG正楷書体-PRO" w:eastAsia="HG正楷書体-PRO" w:hAnsi="游ゴシック" w:hint="eastAsia"/>
                                <w:b/>
                                <w:szCs w:val="21"/>
                              </w:rPr>
                              <w:t>妹，</w:t>
                            </w:r>
                            <w:r w:rsidRPr="00FD57D3">
                              <w:rPr>
                                <w:rFonts w:ascii="HG正楷書体-PRO" w:eastAsia="HG正楷書体-PRO" w:hAnsi="游ゴシック" w:hint="eastAsia"/>
                                <w:b/>
                                <w:szCs w:val="21"/>
                              </w:rPr>
                              <w:t>というが本当は妻のこと）がいるからね」という発言があった。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73055" id="正方形/長方形 1212" o:spid="_x0000_s1030" style="position:absolute;left:0;text-align:left;margin-left:-1.05pt;margin-top:1.85pt;width:463.15pt;height:71.25pt;z-index:2530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" filled="f" strokecolor="windowText" strokeweight="1pt">
                <v:textbox>
                  <w:txbxContent>
                    <w:p w:rsidR="00380C45" w:rsidRPr="00FD57D3" w:rsidRDefault="00380C45" w:rsidP="000613A7">
                      <w:pPr>
                        <w:spacing w:line="24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本人には可能な限りわかりやすい言葉や図による説明を複数</w:t>
                      </w:r>
                      <w:r>
                        <w:rPr>
                          <w:rFonts w:ascii="HG正楷書体-PRO" w:eastAsia="HG正楷書体-PRO" w:hAnsi="游ゴシック" w:hint="eastAsia"/>
                          <w:b/>
                          <w:szCs w:val="21"/>
                        </w:rPr>
                        <w:t>回行った。施設の相談員同席のもと，また，</w:t>
                      </w:r>
                      <w:r w:rsidRPr="00FD57D3">
                        <w:rPr>
                          <w:rFonts w:ascii="HG正楷書体-PRO" w:eastAsia="HG正楷書体-PRO" w:hAnsi="游ゴシック" w:hint="eastAsia"/>
                          <w:b/>
                          <w:szCs w:val="21"/>
                        </w:rPr>
                        <w:t>妻の面会時</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本人が作成者に馴染みを感じられたことを受け</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作成者のみとも面談した。</w:t>
                      </w:r>
                      <w:r>
                        <w:rPr>
                          <w:rFonts w:ascii="HG正楷書体-PRO" w:eastAsia="HG正楷書体-PRO" w:hAnsi="游ゴシック" w:hint="eastAsia"/>
                          <w:b/>
                          <w:szCs w:val="21"/>
                        </w:rPr>
                        <w:t>その都度，</w:t>
                      </w:r>
                      <w:r w:rsidRPr="00FD57D3">
                        <w:rPr>
                          <w:rFonts w:ascii="HG正楷書体-PRO" w:eastAsia="HG正楷書体-PRO" w:hAnsi="游ゴシック" w:hint="eastAsia"/>
                          <w:b/>
                          <w:szCs w:val="21"/>
                        </w:rPr>
                        <w:t>新しい</w:t>
                      </w:r>
                      <w:r>
                        <w:rPr>
                          <w:rFonts w:ascii="HG正楷書体-PRO" w:eastAsia="HG正楷書体-PRO" w:hAnsi="游ゴシック" w:hint="eastAsia"/>
                          <w:b/>
                          <w:szCs w:val="21"/>
                        </w:rPr>
                        <w:t>説明を聞く，</w:t>
                      </w:r>
                      <w:r w:rsidRPr="00FD57D3">
                        <w:rPr>
                          <w:rFonts w:ascii="HG正楷書体-PRO" w:eastAsia="HG正楷書体-PRO" w:hAnsi="游ゴシック" w:hint="eastAsia"/>
                          <w:b/>
                          <w:szCs w:val="21"/>
                        </w:rPr>
                        <w:t>という印象で</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説明を理解することは難しいと</w:t>
                      </w:r>
                      <w:r>
                        <w:rPr>
                          <w:rFonts w:ascii="HG正楷書体-PRO" w:eastAsia="HG正楷書体-PRO" w:hAnsi="游ゴシック" w:hint="eastAsia"/>
                          <w:b/>
                          <w:szCs w:val="21"/>
                        </w:rPr>
                        <w:t>感じられたが，その都度の説明においては，</w:t>
                      </w:r>
                      <w:r w:rsidRPr="00FD57D3">
                        <w:rPr>
                          <w:rFonts w:ascii="HG正楷書体-PRO" w:eastAsia="HG正楷書体-PRO" w:hAnsi="游ゴシック" w:hint="eastAsia"/>
                          <w:b/>
                          <w:szCs w:val="21"/>
                        </w:rPr>
                        <w:t>「そんな人がいたらありがたいね」「でも〇〇ちゃん（古い友人の</w:t>
                      </w:r>
                      <w:r>
                        <w:rPr>
                          <w:rFonts w:ascii="HG正楷書体-PRO" w:eastAsia="HG正楷書体-PRO" w:hAnsi="游ゴシック" w:hint="eastAsia"/>
                          <w:b/>
                          <w:szCs w:val="21"/>
                        </w:rPr>
                        <w:t>妹，</w:t>
                      </w:r>
                      <w:r w:rsidRPr="00FD57D3">
                        <w:rPr>
                          <w:rFonts w:ascii="HG正楷書体-PRO" w:eastAsia="HG正楷書体-PRO" w:hAnsi="游ゴシック" w:hint="eastAsia"/>
                          <w:b/>
                          <w:szCs w:val="21"/>
                        </w:rPr>
                        <w:t>というが本当は妻のこと）がいるからね」という発言があった。</w:t>
                      </w:r>
                    </w:p>
                  </w:txbxContent>
                </v:textbox>
              </v:rect>
            </w:pict>
          </mc:Fallback>
        </mc:AlternateContent>
      </w: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613ACB" w:rsidRDefault="000613A7" w:rsidP="000613A7">
      <w:pPr>
        <w:spacing w:line="240" w:lineRule="exact"/>
        <w:rPr>
          <w:rFonts w:ascii="Arial" w:eastAsia="ＭＳ ゴシック" w:hAnsi="Arial"/>
          <w:sz w:val="20"/>
          <w:szCs w:val="20"/>
        </w:rPr>
      </w:pPr>
    </w:p>
    <w:p w:rsidR="000613A7" w:rsidRDefault="000613A7" w:rsidP="0096309B">
      <w:pPr>
        <w:spacing w:line="220" w:lineRule="exact"/>
        <w:rPr>
          <w:rFonts w:ascii="Arial" w:eastAsia="ＭＳ ゴシック" w:hAnsi="Arial"/>
          <w:sz w:val="20"/>
          <w:szCs w:val="20"/>
        </w:rPr>
      </w:pPr>
      <w:r w:rsidRPr="00613ACB">
        <w:rPr>
          <w:rFonts w:ascii="Arial" w:eastAsia="ＭＳ ゴシック" w:hAnsi="Arial"/>
          <w:sz w:val="20"/>
          <w:szCs w:val="20"/>
        </w:rPr>
        <w:t>６　本人にとって</w:t>
      </w:r>
      <w:r>
        <w:rPr>
          <w:rFonts w:ascii="Arial" w:eastAsia="ＭＳ ゴシック" w:hAnsi="Arial"/>
          <w:sz w:val="20"/>
          <w:szCs w:val="20"/>
        </w:rPr>
        <w:t>望ましい</w:t>
      </w:r>
      <w:r w:rsidRPr="00613ACB">
        <w:rPr>
          <w:rFonts w:ascii="Arial" w:eastAsia="ＭＳ ゴシック" w:hAnsi="Arial"/>
          <w:sz w:val="20"/>
          <w:szCs w:val="20"/>
        </w:rPr>
        <w:t>と考えられる</w:t>
      </w:r>
      <w:r>
        <w:rPr>
          <w:rFonts w:ascii="Arial" w:eastAsia="ＭＳ ゴシック" w:hAnsi="Arial"/>
          <w:sz w:val="20"/>
          <w:szCs w:val="20"/>
        </w:rPr>
        <w:t>日常・社会生活上の課題への対応策</w:t>
      </w:r>
    </w:p>
    <w:p w:rsidR="000613A7" w:rsidRPr="00613ACB" w:rsidRDefault="0096309B" w:rsidP="0096309B">
      <w:pPr>
        <w:spacing w:line="220" w:lineRule="exact"/>
        <w:ind w:firstLineChars="200" w:firstLine="401"/>
        <w:rPr>
          <w:rFonts w:ascii="Arial" w:eastAsia="ＭＳ ゴシック" w:hAnsi="Arial"/>
          <w:sz w:val="20"/>
          <w:szCs w:val="20"/>
        </w:rPr>
      </w:pPr>
      <w:r w:rsidRPr="00613ACB">
        <w:rPr>
          <w:rFonts w:ascii="Arial" w:eastAsia="ＭＳ ゴシック" w:hAnsi="Arial" w:hint="eastAsia"/>
          <w:noProof/>
          <w:sz w:val="20"/>
          <w:szCs w:val="20"/>
        </w:rPr>
        <mc:AlternateContent>
          <mc:Choice Requires="wps">
            <w:drawing>
              <wp:anchor distT="0" distB="0" distL="114300" distR="114300" simplePos="0" relativeHeight="253052928" behindDoc="0" locked="0" layoutInCell="1" allowOverlap="1" wp14:anchorId="3C973E9A" wp14:editId="11495E82">
                <wp:simplePos x="0" y="0"/>
                <wp:positionH relativeFrom="column">
                  <wp:posOffset>-13335</wp:posOffset>
                </wp:positionH>
                <wp:positionV relativeFrom="paragraph">
                  <wp:posOffset>144145</wp:posOffset>
                </wp:positionV>
                <wp:extent cx="5882005" cy="923925"/>
                <wp:effectExtent l="0" t="0" r="23495" b="28575"/>
                <wp:wrapNone/>
                <wp:docPr id="1213" name="正方形/長方形 1213"/>
                <wp:cNvGraphicFramePr/>
                <a:graphic xmlns:a="http://schemas.openxmlformats.org/drawingml/2006/main">
                  <a:graphicData uri="http://schemas.microsoft.com/office/word/2010/wordprocessingShape">
                    <wps:wsp>
                      <wps:cNvSpPr/>
                      <wps:spPr>
                        <a:xfrm>
                          <a:off x="0" y="0"/>
                          <a:ext cx="5882005" cy="923925"/>
                        </a:xfrm>
                        <a:prstGeom prst="rect">
                          <a:avLst/>
                        </a:prstGeom>
                        <a:noFill/>
                        <a:ln w="12700" cap="flat" cmpd="sng" algn="ctr">
                          <a:solidFill>
                            <a:sysClr val="windowText" lastClr="000000"/>
                          </a:solidFill>
                          <a:prstDash val="solid"/>
                          <a:miter lim="800000"/>
                        </a:ln>
                        <a:effectLst/>
                      </wps:spPr>
                      <wps:txbx>
                        <w:txbxContent>
                          <w:p w:rsidR="00380C45" w:rsidRPr="00FD57D3" w:rsidRDefault="00380C45" w:rsidP="000613A7">
                            <w:pPr>
                              <w:spacing w:line="20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w:t>
                            </w:r>
                            <w:r>
                              <w:rPr>
                                <w:rFonts w:ascii="HG正楷書体-PRO" w:eastAsia="HG正楷書体-PRO" w:hAnsi="游ゴシック" w:hint="eastAsia"/>
                                <w:b/>
                                <w:szCs w:val="21"/>
                              </w:rPr>
                              <w:t>日常的に関わる関係者は，</w:t>
                            </w:r>
                            <w:r w:rsidRPr="00FD57D3">
                              <w:rPr>
                                <w:rFonts w:ascii="HG正楷書体-PRO" w:eastAsia="HG正楷書体-PRO" w:hAnsi="游ゴシック" w:hint="eastAsia"/>
                                <w:b/>
                                <w:szCs w:val="21"/>
                              </w:rPr>
                              <w:t>施設内で完結している。本人の資産を考えれば</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さまざまな選択肢が考えられる。本人の意向や意思を尊重しながら模索していくために必要な契約が行える者が</w:t>
                            </w:r>
                            <w:r>
                              <w:rPr>
                                <w:rFonts w:ascii="HG正楷書体-PRO" w:eastAsia="HG正楷書体-PRO" w:hAnsi="游ゴシック" w:hint="eastAsia"/>
                                <w:b/>
                                <w:szCs w:val="21"/>
                              </w:rPr>
                              <w:t>必要。また，</w:t>
                            </w:r>
                            <w:r w:rsidRPr="00FD57D3">
                              <w:rPr>
                                <w:rFonts w:ascii="HG正楷書体-PRO" w:eastAsia="HG正楷書体-PRO" w:hAnsi="游ゴシック" w:hint="eastAsia"/>
                                <w:b/>
                                <w:szCs w:val="21"/>
                              </w:rPr>
                              <w:t>比較的高額な年金や預貯金を適切に</w:t>
                            </w:r>
                            <w:r>
                              <w:rPr>
                                <w:rFonts w:ascii="HG正楷書体-PRO" w:eastAsia="HG正楷書体-PRO" w:hAnsi="游ゴシック" w:hint="eastAsia"/>
                                <w:b/>
                                <w:szCs w:val="21"/>
                              </w:rPr>
                              <w:t>管理し，</w:t>
                            </w:r>
                            <w:r w:rsidRPr="00FD57D3">
                              <w:rPr>
                                <w:rFonts w:ascii="HG正楷書体-PRO" w:eastAsia="HG正楷書体-PRO" w:hAnsi="游ゴシック" w:hint="eastAsia"/>
                                <w:b/>
                                <w:szCs w:val="21"/>
                              </w:rPr>
                              <w:t>居所についても本人の</w:t>
                            </w:r>
                            <w:r>
                              <w:rPr>
                                <w:rFonts w:ascii="HG正楷書体-PRO" w:eastAsia="HG正楷書体-PRO" w:hAnsi="游ゴシック" w:hint="eastAsia"/>
                                <w:b/>
                                <w:szCs w:val="21"/>
                              </w:rPr>
                              <w:t>状態に合った，また，</w:t>
                            </w:r>
                            <w:r w:rsidRPr="00FD57D3">
                              <w:rPr>
                                <w:rFonts w:ascii="HG正楷書体-PRO" w:eastAsia="HG正楷書体-PRO" w:hAnsi="游ゴシック" w:hint="eastAsia"/>
                                <w:b/>
                                <w:szCs w:val="21"/>
                              </w:rPr>
                              <w:t>本人が望むような過ごし方が可能な施設を新たに検討できる体制をつくっていく。妻との</w:t>
                            </w:r>
                            <w:r>
                              <w:rPr>
                                <w:rFonts w:ascii="HG正楷書体-PRO" w:eastAsia="HG正楷書体-PRO" w:hAnsi="游ゴシック" w:hint="eastAsia"/>
                                <w:b/>
                                <w:szCs w:val="21"/>
                              </w:rPr>
                              <w:t>関係性を構築していくためには，</w:t>
                            </w:r>
                            <w:r w:rsidRPr="00FD57D3">
                              <w:rPr>
                                <w:rFonts w:ascii="HG正楷書体-PRO" w:eastAsia="HG正楷書体-PRO" w:hAnsi="游ゴシック" w:hint="eastAsia"/>
                                <w:b/>
                                <w:szCs w:val="21"/>
                              </w:rPr>
                              <w:t>高齢となった妻の支援体制を意識した関わりが求められる。</w:t>
                            </w:r>
                          </w:p>
                          <w:p w:rsidR="00380C45" w:rsidRPr="000E0229" w:rsidRDefault="00380C45" w:rsidP="000613A7">
                            <w:pPr>
                              <w:spacing w:line="200" w:lineRule="exact"/>
                              <w:jc w:val="left"/>
                              <w:rPr>
                                <w:rFonts w:ascii="游ゴシック" w:eastAsia="游ゴシック" w:hAnsi="游ゴシック"/>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73E9A" id="正方形/長方形 1213" o:spid="_x0000_s1031" style="position:absolute;left:0;text-align:left;margin-left:-1.05pt;margin-top:11.35pt;width:463.15pt;height:72.75pt;z-index:2530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" filled="f" strokecolor="windowText" strokeweight="1pt">
                <v:textbox>
                  <w:txbxContent>
                    <w:p w:rsidR="00380C45" w:rsidRPr="00FD57D3" w:rsidRDefault="00380C45" w:rsidP="000613A7">
                      <w:pPr>
                        <w:spacing w:line="200" w:lineRule="exact"/>
                        <w:ind w:firstLineChars="100" w:firstLine="211"/>
                        <w:jc w:val="left"/>
                        <w:rPr>
                          <w:rFonts w:ascii="HG正楷書体-PRO" w:eastAsia="HG正楷書体-PRO" w:hAnsi="游ゴシック"/>
                          <w:b/>
                          <w:szCs w:val="21"/>
                        </w:rPr>
                      </w:pPr>
                      <w:r w:rsidRPr="00FD57D3">
                        <w:rPr>
                          <w:rFonts w:ascii="HG正楷書体-PRO" w:eastAsia="HG正楷書体-PRO" w:hAnsi="游ゴシック" w:hint="eastAsia"/>
                          <w:b/>
                          <w:szCs w:val="21"/>
                        </w:rPr>
                        <w:t>本人に</w:t>
                      </w:r>
                      <w:r>
                        <w:rPr>
                          <w:rFonts w:ascii="HG正楷書体-PRO" w:eastAsia="HG正楷書体-PRO" w:hAnsi="游ゴシック" w:hint="eastAsia"/>
                          <w:b/>
                          <w:szCs w:val="21"/>
                        </w:rPr>
                        <w:t>日常的に関わる関係者は，</w:t>
                      </w:r>
                      <w:r w:rsidRPr="00FD57D3">
                        <w:rPr>
                          <w:rFonts w:ascii="HG正楷書体-PRO" w:eastAsia="HG正楷書体-PRO" w:hAnsi="游ゴシック" w:hint="eastAsia"/>
                          <w:b/>
                          <w:szCs w:val="21"/>
                        </w:rPr>
                        <w:t>施設内で完結している。本人の資産を考えれば</w:t>
                      </w:r>
                      <w:r>
                        <w:rPr>
                          <w:rFonts w:ascii="HG正楷書体-PRO" w:eastAsia="HG正楷書体-PRO" w:hAnsi="游ゴシック" w:hint="eastAsia"/>
                          <w:b/>
                          <w:szCs w:val="21"/>
                        </w:rPr>
                        <w:t>，</w:t>
                      </w:r>
                      <w:r w:rsidRPr="00FD57D3">
                        <w:rPr>
                          <w:rFonts w:ascii="HG正楷書体-PRO" w:eastAsia="HG正楷書体-PRO" w:hAnsi="游ゴシック" w:hint="eastAsia"/>
                          <w:b/>
                          <w:szCs w:val="21"/>
                        </w:rPr>
                        <w:t>さまざまな選択肢が考えられる。本人の意向や意思を尊重しながら模索していくために必要な契約が行える者が</w:t>
                      </w:r>
                      <w:r>
                        <w:rPr>
                          <w:rFonts w:ascii="HG正楷書体-PRO" w:eastAsia="HG正楷書体-PRO" w:hAnsi="游ゴシック" w:hint="eastAsia"/>
                          <w:b/>
                          <w:szCs w:val="21"/>
                        </w:rPr>
                        <w:t>必要。また，</w:t>
                      </w:r>
                      <w:r w:rsidRPr="00FD57D3">
                        <w:rPr>
                          <w:rFonts w:ascii="HG正楷書体-PRO" w:eastAsia="HG正楷書体-PRO" w:hAnsi="游ゴシック" w:hint="eastAsia"/>
                          <w:b/>
                          <w:szCs w:val="21"/>
                        </w:rPr>
                        <w:t>比較的高額な年金や預貯金を適切に</w:t>
                      </w:r>
                      <w:r>
                        <w:rPr>
                          <w:rFonts w:ascii="HG正楷書体-PRO" w:eastAsia="HG正楷書体-PRO" w:hAnsi="游ゴシック" w:hint="eastAsia"/>
                          <w:b/>
                          <w:szCs w:val="21"/>
                        </w:rPr>
                        <w:t>管理し，</w:t>
                      </w:r>
                      <w:r w:rsidRPr="00FD57D3">
                        <w:rPr>
                          <w:rFonts w:ascii="HG正楷書体-PRO" w:eastAsia="HG正楷書体-PRO" w:hAnsi="游ゴシック" w:hint="eastAsia"/>
                          <w:b/>
                          <w:szCs w:val="21"/>
                        </w:rPr>
                        <w:t>居所についても本人の</w:t>
                      </w:r>
                      <w:r>
                        <w:rPr>
                          <w:rFonts w:ascii="HG正楷書体-PRO" w:eastAsia="HG正楷書体-PRO" w:hAnsi="游ゴシック" w:hint="eastAsia"/>
                          <w:b/>
                          <w:szCs w:val="21"/>
                        </w:rPr>
                        <w:t>状態に合った，また，</w:t>
                      </w:r>
                      <w:r w:rsidRPr="00FD57D3">
                        <w:rPr>
                          <w:rFonts w:ascii="HG正楷書体-PRO" w:eastAsia="HG正楷書体-PRO" w:hAnsi="游ゴシック" w:hint="eastAsia"/>
                          <w:b/>
                          <w:szCs w:val="21"/>
                        </w:rPr>
                        <w:t>本人が望むような過ごし方が可能な施設を新たに検討できる体制をつくっていく。妻との</w:t>
                      </w:r>
                      <w:r>
                        <w:rPr>
                          <w:rFonts w:ascii="HG正楷書体-PRO" w:eastAsia="HG正楷書体-PRO" w:hAnsi="游ゴシック" w:hint="eastAsia"/>
                          <w:b/>
                          <w:szCs w:val="21"/>
                        </w:rPr>
                        <w:t>関係性を構築していくためには，</w:t>
                      </w:r>
                      <w:r w:rsidRPr="00FD57D3">
                        <w:rPr>
                          <w:rFonts w:ascii="HG正楷書体-PRO" w:eastAsia="HG正楷書体-PRO" w:hAnsi="游ゴシック" w:hint="eastAsia"/>
                          <w:b/>
                          <w:szCs w:val="21"/>
                        </w:rPr>
                        <w:t>高齢となった妻の支援体制を意識した関わりが求められる。</w:t>
                      </w:r>
                    </w:p>
                    <w:p w:rsidR="00380C45" w:rsidRPr="000E0229" w:rsidRDefault="00380C45" w:rsidP="000613A7">
                      <w:pPr>
                        <w:spacing w:line="200" w:lineRule="exact"/>
                        <w:jc w:val="left"/>
                        <w:rPr>
                          <w:rFonts w:ascii="游ゴシック" w:eastAsia="游ゴシック" w:hAnsi="游ゴシック"/>
                          <w:b/>
                          <w:sz w:val="20"/>
                          <w:szCs w:val="20"/>
                        </w:rPr>
                      </w:pPr>
                    </w:p>
                  </w:txbxContent>
                </v:textbox>
              </v:rect>
            </w:pict>
          </mc:Fallback>
        </mc:AlternateContent>
      </w:r>
      <w:r w:rsidR="000613A7" w:rsidRPr="00613ACB">
        <w:rPr>
          <w:rFonts w:ascii="Arial" w:eastAsia="ＭＳ ゴシック" w:hAnsi="Arial"/>
          <w:sz w:val="20"/>
          <w:szCs w:val="20"/>
        </w:rPr>
        <w:t>（</w:t>
      </w:r>
      <w:r w:rsidR="000613A7" w:rsidRPr="00613ACB">
        <w:rPr>
          <w:rFonts w:ascii="ＭＳ ゴシック" w:eastAsia="ＭＳ ゴシック" w:hAnsi="ＭＳ ゴシック" w:cs="ＭＳ ゴシック"/>
          <w:sz w:val="20"/>
          <w:szCs w:val="20"/>
        </w:rPr>
        <w:t>※御意見があれば記載してください。</w:t>
      </w:r>
      <w:r w:rsidR="000613A7" w:rsidRPr="00613ACB">
        <w:rPr>
          <w:rFonts w:ascii="Arial" w:eastAsia="ＭＳ ゴシック" w:hAnsi="Arial"/>
          <w:sz w:val="20"/>
          <w:szCs w:val="20"/>
        </w:rPr>
        <w:t>）</w:t>
      </w:r>
    </w:p>
    <w:p w:rsidR="000613A7" w:rsidRPr="00613ACB"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Default="000613A7" w:rsidP="000613A7">
      <w:pPr>
        <w:spacing w:line="240" w:lineRule="exact"/>
        <w:rPr>
          <w:rFonts w:ascii="Arial" w:eastAsia="ＭＳ ゴシック" w:hAnsi="Arial"/>
          <w:sz w:val="20"/>
          <w:szCs w:val="20"/>
        </w:rPr>
      </w:pPr>
    </w:p>
    <w:p w:rsidR="000613A7" w:rsidRPr="00366D23" w:rsidRDefault="000613A7" w:rsidP="000613A7">
      <w:pPr>
        <w:spacing w:line="240" w:lineRule="exact"/>
        <w:rPr>
          <w:rFonts w:ascii="Arial" w:eastAsia="ＭＳ ゴシック" w:hAnsi="Arial"/>
          <w:sz w:val="20"/>
          <w:szCs w:val="20"/>
        </w:rPr>
      </w:pPr>
    </w:p>
    <w:p w:rsidR="000613A7" w:rsidRDefault="000613A7" w:rsidP="000613A7">
      <w:pPr>
        <w:overflowPunct w:val="0"/>
        <w:textAlignment w:val="baseline"/>
        <w:rPr>
          <w:rFonts w:asciiTheme="majorEastAsia" w:eastAsiaTheme="majorEastAsia" w:hAnsiTheme="majorEastAsia" w:cs="ＭＳ 明朝"/>
          <w:color w:val="000000"/>
          <w:kern w:val="0"/>
          <w:sz w:val="24"/>
          <w:szCs w:val="24"/>
          <w:bdr w:val="single" w:sz="4" w:space="0" w:color="auto"/>
        </w:rPr>
      </w:pPr>
      <w:r w:rsidRPr="00613ACB">
        <w:rPr>
          <w:rFonts w:ascii="Century" w:eastAsia="ＭＳ 明朝" w:hAnsi="Century" w:cs="Times New Roman"/>
          <w:noProof/>
          <w:sz w:val="20"/>
          <w:szCs w:val="20"/>
        </w:rPr>
        <mc:AlternateContent>
          <mc:Choice Requires="wps">
            <w:drawing>
              <wp:anchor distT="0" distB="0" distL="114300" distR="114300" simplePos="0" relativeHeight="253048832" behindDoc="0" locked="0" layoutInCell="1" allowOverlap="1" wp14:anchorId="46BB5C6B" wp14:editId="1CD561BF">
                <wp:simplePos x="0" y="0"/>
                <wp:positionH relativeFrom="column">
                  <wp:posOffset>2532644</wp:posOffset>
                </wp:positionH>
                <wp:positionV relativeFrom="paragraph">
                  <wp:posOffset>93980</wp:posOffset>
                </wp:positionV>
                <wp:extent cx="666750" cy="291681"/>
                <wp:effectExtent l="0" t="0" r="0" b="0"/>
                <wp:wrapNone/>
                <wp:docPr id="1217" name="テキスト ボックス 1217"/>
                <wp:cNvGraphicFramePr/>
                <a:graphic xmlns:a="http://schemas.openxmlformats.org/drawingml/2006/main">
                  <a:graphicData uri="http://schemas.microsoft.com/office/word/2010/wordprocessingShape">
                    <wps:wsp>
                      <wps:cNvSpPr txBox="1"/>
                      <wps:spPr>
                        <a:xfrm>
                          <a:off x="0" y="0"/>
                          <a:ext cx="666750" cy="291681"/>
                        </a:xfrm>
                        <a:prstGeom prst="rect">
                          <a:avLst/>
                        </a:prstGeom>
                        <a:solidFill>
                          <a:sysClr val="window" lastClr="FFFFFF"/>
                        </a:solidFill>
                        <a:ln w="6350">
                          <a:noFill/>
                        </a:ln>
                        <a:effectLst/>
                      </wps:spPr>
                      <wps:txbx>
                        <w:txbxContent>
                          <w:p w:rsidR="00380C45" w:rsidRPr="00802B2B" w:rsidRDefault="00380C45" w:rsidP="000613A7">
                            <w:pPr>
                              <w:jc w:val="center"/>
                              <w:rPr>
                                <w:rFonts w:asciiTheme="majorEastAsia" w:eastAsiaTheme="majorEastAsia" w:hAnsiTheme="majorEastAsia"/>
                                <w:sz w:val="20"/>
                                <w:szCs w:val="20"/>
                              </w:rPr>
                            </w:pPr>
                            <w:r w:rsidRPr="00802B2B">
                              <w:rPr>
                                <w:rFonts w:asciiTheme="majorEastAsia" w:eastAsiaTheme="majorEastAsia" w:hAnsiTheme="majorEastAsia"/>
                                <w:sz w:val="20"/>
                                <w:szCs w:val="20"/>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BB5C6B" id="テキスト ボックス 1217" o:spid="_x0000_s1032" type="#_x0000_t202" style="position:absolute;left:0;text-align:left;margin-left:199.4pt;margin-top:7.4pt;width:52.5pt;height:22.95pt;z-index:253048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" fillcolor="window" stroked="f" strokeweight=".5pt">
                <v:textbox>
                  <w:txbxContent>
                    <w:p w:rsidR="00380C45" w:rsidRPr="00802B2B" w:rsidRDefault="00380C45" w:rsidP="000613A7">
                      <w:pPr>
                        <w:jc w:val="center"/>
                        <w:rPr>
                          <w:rFonts w:asciiTheme="majorEastAsia" w:eastAsiaTheme="majorEastAsia" w:hAnsiTheme="majorEastAsia"/>
                          <w:sz w:val="20"/>
                          <w:szCs w:val="20"/>
                        </w:rPr>
                      </w:pPr>
                      <w:r w:rsidRPr="00802B2B">
                        <w:rPr>
                          <w:rFonts w:asciiTheme="majorEastAsia" w:eastAsiaTheme="majorEastAsia" w:hAnsiTheme="majorEastAsia"/>
                          <w:sz w:val="20"/>
                          <w:szCs w:val="20"/>
                        </w:rPr>
                        <w:t>2/2</w:t>
                      </w:r>
                    </w:p>
                  </w:txbxContent>
                </v:textbox>
              </v:shape>
            </w:pict>
          </mc:Fallback>
        </mc:AlternateContent>
      </w:r>
    </w:p>
    <w:sectPr w:rsidR="000613A7" w:rsidSect="008A5A78">
      <w:headerReference w:type="default" r:id="rId7"/>
      <w:pgSz w:w="11907" w:h="16839" w:code="9"/>
      <w:pgMar w:top="1418" w:right="1134" w:bottom="851" w:left="1701" w:header="851" w:footer="454" w:gutter="0"/>
      <w:pgNumType w:fmt="numberInDash" w:start="7"/>
      <w:cols w:space="425"/>
      <w:docGrid w:type="linesAndChars" w:linePitch="356" w:charSpace="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157" w:rsidRDefault="00BA2157" w:rsidP="00E87B25">
      <w:r>
        <w:separator/>
      </w:r>
    </w:p>
  </w:endnote>
  <w:endnote w:type="continuationSeparator" w:id="0">
    <w:p w:rsidR="00BA2157" w:rsidRDefault="00BA2157"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正楷書体-PRO">
    <w:panose1 w:val="03000600000000000000"/>
    <w:charset w:val="80"/>
    <w:family w:val="script"/>
    <w:pitch w:val="variable"/>
    <w:sig w:usb0="80000281" w:usb1="28C76CF8" w:usb2="00000010" w:usb3="00000000" w:csb0="00020000" w:csb1="00000000"/>
  </w:font>
  <w:font w:name="游ゴシック">
    <w:panose1 w:val="020B0400000000000000"/>
    <w:charset w:val="80"/>
    <w:family w:val="modern"/>
    <w:pitch w:val="variable"/>
    <w:sig w:usb0="E00002FF" w:usb1="2AC7FDFF" w:usb2="00000016" w:usb3="00000000" w:csb0="0002009F" w:csb1="00000000"/>
  </w:font>
  <w:font w:name="HG明朝E">
    <w:panose1 w:val="02020909000000000000"/>
    <w:charset w:val="80"/>
    <w:family w:val="roman"/>
    <w:pitch w:val="fixed"/>
    <w:sig w:usb0="E00002FF" w:usb1="6AC7FDFB" w:usb2="00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157" w:rsidRDefault="00BA2157" w:rsidP="00E87B25">
      <w:r>
        <w:separator/>
      </w:r>
    </w:p>
  </w:footnote>
  <w:footnote w:type="continuationSeparator" w:id="0">
    <w:p w:rsidR="00BA2157" w:rsidRDefault="00BA2157"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2B0" w:rsidRPr="00B102B0" w:rsidRDefault="006F23EC" w:rsidP="00B102B0">
    <w:pPr>
      <w:pStyle w:val="a3"/>
      <w:jc w:val="right"/>
      <w:rPr>
        <w:rFonts w:ascii="ＭＳ ゴシック" w:eastAsia="ＭＳ ゴシック" w:hAnsi="ＭＳ ゴシック"/>
        <w:sz w:val="28"/>
      </w:rPr>
    </w:pPr>
    <w:r>
      <w:rPr>
        <w:rFonts w:ascii="ＭＳ ゴシック" w:eastAsia="ＭＳ ゴシック" w:hAnsi="ＭＳ ゴシック" w:hint="eastAsia"/>
        <w:sz w:val="28"/>
      </w:rPr>
      <w:t>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17998"/>
    <w:multiLevelType w:val="hybridMultilevel"/>
    <w:tmpl w:val="2E8AC202"/>
    <w:lvl w:ilvl="0" w:tplc="ADFE66FA">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96A7364"/>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465419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8F22AC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A253E38"/>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6027B7"/>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4504597"/>
    <w:multiLevelType w:val="hybridMultilevel"/>
    <w:tmpl w:val="D288522C"/>
    <w:lvl w:ilvl="0" w:tplc="2340C316">
      <w:start w:val="1"/>
      <w:numFmt w:val="decimal"/>
      <w:lvlText w:val="(%1)"/>
      <w:lvlJc w:val="left"/>
      <w:pPr>
        <w:ind w:left="5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B01A0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80C521A"/>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0">
    <w:nsid w:val="6D11730A"/>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6851E4B"/>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8413A10"/>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6"/>
  </w:num>
  <w:num w:numId="2">
    <w:abstractNumId w:val="9"/>
  </w:num>
  <w:num w:numId="3">
    <w:abstractNumId w:val="4"/>
  </w:num>
  <w:num w:numId="4">
    <w:abstractNumId w:val="1"/>
  </w:num>
  <w:num w:numId="5">
    <w:abstractNumId w:val="13"/>
  </w:num>
  <w:num w:numId="6">
    <w:abstractNumId w:val="10"/>
  </w:num>
  <w:num w:numId="7">
    <w:abstractNumId w:val="2"/>
  </w:num>
  <w:num w:numId="8">
    <w:abstractNumId w:val="0"/>
  </w:num>
  <w:num w:numId="9">
    <w:abstractNumId w:val="8"/>
  </w:num>
  <w:num w:numId="10">
    <w:abstractNumId w:val="7"/>
  </w:num>
  <w:num w:numId="11">
    <w:abstractNumId w:val="11"/>
  </w:num>
  <w:num w:numId="12">
    <w:abstractNumId w:val="1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05"/>
  <w:drawingGridVerticalSpacing w:val="17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D49"/>
    <w:rsid w:val="00004771"/>
    <w:rsid w:val="00006647"/>
    <w:rsid w:val="00011305"/>
    <w:rsid w:val="00012E25"/>
    <w:rsid w:val="00020200"/>
    <w:rsid w:val="000217F3"/>
    <w:rsid w:val="00021BF1"/>
    <w:rsid w:val="00022177"/>
    <w:rsid w:val="0003349B"/>
    <w:rsid w:val="00034212"/>
    <w:rsid w:val="00035989"/>
    <w:rsid w:val="0004060E"/>
    <w:rsid w:val="00054DDD"/>
    <w:rsid w:val="000613A7"/>
    <w:rsid w:val="00070B6F"/>
    <w:rsid w:val="00071CC2"/>
    <w:rsid w:val="00073CC9"/>
    <w:rsid w:val="000763DB"/>
    <w:rsid w:val="000765F8"/>
    <w:rsid w:val="00080505"/>
    <w:rsid w:val="00081338"/>
    <w:rsid w:val="00083713"/>
    <w:rsid w:val="00084F25"/>
    <w:rsid w:val="00085641"/>
    <w:rsid w:val="000922EE"/>
    <w:rsid w:val="00093B88"/>
    <w:rsid w:val="00094ECD"/>
    <w:rsid w:val="00095320"/>
    <w:rsid w:val="000955B7"/>
    <w:rsid w:val="00095A9A"/>
    <w:rsid w:val="000A53C4"/>
    <w:rsid w:val="000B028F"/>
    <w:rsid w:val="000B4DA5"/>
    <w:rsid w:val="000C193E"/>
    <w:rsid w:val="000C3419"/>
    <w:rsid w:val="000C6578"/>
    <w:rsid w:val="000D14BB"/>
    <w:rsid w:val="000D418B"/>
    <w:rsid w:val="000E1137"/>
    <w:rsid w:val="000E1819"/>
    <w:rsid w:val="000E56D9"/>
    <w:rsid w:val="000E678A"/>
    <w:rsid w:val="00103E4B"/>
    <w:rsid w:val="0011136E"/>
    <w:rsid w:val="001126D4"/>
    <w:rsid w:val="00113AED"/>
    <w:rsid w:val="00125887"/>
    <w:rsid w:val="00130B95"/>
    <w:rsid w:val="0013262E"/>
    <w:rsid w:val="001336D2"/>
    <w:rsid w:val="001338D1"/>
    <w:rsid w:val="00134CAE"/>
    <w:rsid w:val="001466CA"/>
    <w:rsid w:val="00167E63"/>
    <w:rsid w:val="001836E5"/>
    <w:rsid w:val="001A1991"/>
    <w:rsid w:val="001B1604"/>
    <w:rsid w:val="001B684C"/>
    <w:rsid w:val="001C2CFF"/>
    <w:rsid w:val="001C2E23"/>
    <w:rsid w:val="001D7143"/>
    <w:rsid w:val="001D791F"/>
    <w:rsid w:val="001F0864"/>
    <w:rsid w:val="001F3C61"/>
    <w:rsid w:val="0021105F"/>
    <w:rsid w:val="0021278C"/>
    <w:rsid w:val="002129DB"/>
    <w:rsid w:val="00214061"/>
    <w:rsid w:val="00231659"/>
    <w:rsid w:val="00233883"/>
    <w:rsid w:val="002353CC"/>
    <w:rsid w:val="00240910"/>
    <w:rsid w:val="00243FFE"/>
    <w:rsid w:val="002469F6"/>
    <w:rsid w:val="00247305"/>
    <w:rsid w:val="002553A0"/>
    <w:rsid w:val="00270372"/>
    <w:rsid w:val="002711E8"/>
    <w:rsid w:val="00271A2F"/>
    <w:rsid w:val="0027553F"/>
    <w:rsid w:val="0028133A"/>
    <w:rsid w:val="002873C5"/>
    <w:rsid w:val="002A2320"/>
    <w:rsid w:val="002B5EA6"/>
    <w:rsid w:val="002B7C6F"/>
    <w:rsid w:val="002C11EE"/>
    <w:rsid w:val="002C6E56"/>
    <w:rsid w:val="002D44CD"/>
    <w:rsid w:val="002E3E01"/>
    <w:rsid w:val="002F0591"/>
    <w:rsid w:val="002F7672"/>
    <w:rsid w:val="00303DEE"/>
    <w:rsid w:val="00304D52"/>
    <w:rsid w:val="00305AC2"/>
    <w:rsid w:val="00326C9F"/>
    <w:rsid w:val="00331633"/>
    <w:rsid w:val="00341763"/>
    <w:rsid w:val="00346D40"/>
    <w:rsid w:val="0034773E"/>
    <w:rsid w:val="003500C0"/>
    <w:rsid w:val="00351B53"/>
    <w:rsid w:val="00354A20"/>
    <w:rsid w:val="00363B49"/>
    <w:rsid w:val="00363B93"/>
    <w:rsid w:val="00366D23"/>
    <w:rsid w:val="00380C45"/>
    <w:rsid w:val="00380DEE"/>
    <w:rsid w:val="0038302A"/>
    <w:rsid w:val="0038468A"/>
    <w:rsid w:val="0038759B"/>
    <w:rsid w:val="00391C93"/>
    <w:rsid w:val="00393233"/>
    <w:rsid w:val="003A55CF"/>
    <w:rsid w:val="003A6FD7"/>
    <w:rsid w:val="003B1FA2"/>
    <w:rsid w:val="003B2B67"/>
    <w:rsid w:val="003B577D"/>
    <w:rsid w:val="003B6DDE"/>
    <w:rsid w:val="003B729F"/>
    <w:rsid w:val="003B79C0"/>
    <w:rsid w:val="003C3ADE"/>
    <w:rsid w:val="003D1C13"/>
    <w:rsid w:val="003D31DC"/>
    <w:rsid w:val="003D5B81"/>
    <w:rsid w:val="003D61A6"/>
    <w:rsid w:val="003E12D2"/>
    <w:rsid w:val="003E70AC"/>
    <w:rsid w:val="003F075F"/>
    <w:rsid w:val="003F7DA0"/>
    <w:rsid w:val="00404BBD"/>
    <w:rsid w:val="00411640"/>
    <w:rsid w:val="00413A11"/>
    <w:rsid w:val="004172E9"/>
    <w:rsid w:val="004226B1"/>
    <w:rsid w:val="00426D6C"/>
    <w:rsid w:val="0043627A"/>
    <w:rsid w:val="00442369"/>
    <w:rsid w:val="00442F7B"/>
    <w:rsid w:val="004522E8"/>
    <w:rsid w:val="00457505"/>
    <w:rsid w:val="0046205F"/>
    <w:rsid w:val="0046570F"/>
    <w:rsid w:val="00475EF3"/>
    <w:rsid w:val="00477D58"/>
    <w:rsid w:val="00477FAC"/>
    <w:rsid w:val="00485F1C"/>
    <w:rsid w:val="004B454B"/>
    <w:rsid w:val="004C3917"/>
    <w:rsid w:val="004D0FD9"/>
    <w:rsid w:val="004E0D8E"/>
    <w:rsid w:val="004E2340"/>
    <w:rsid w:val="004E73F2"/>
    <w:rsid w:val="004F27FE"/>
    <w:rsid w:val="004F6867"/>
    <w:rsid w:val="00501096"/>
    <w:rsid w:val="005033B0"/>
    <w:rsid w:val="00505B96"/>
    <w:rsid w:val="00511468"/>
    <w:rsid w:val="005145F3"/>
    <w:rsid w:val="00516CA1"/>
    <w:rsid w:val="005244F9"/>
    <w:rsid w:val="0052589E"/>
    <w:rsid w:val="00532DC7"/>
    <w:rsid w:val="0054261D"/>
    <w:rsid w:val="005474B3"/>
    <w:rsid w:val="00566996"/>
    <w:rsid w:val="00593239"/>
    <w:rsid w:val="005A1A34"/>
    <w:rsid w:val="005B3660"/>
    <w:rsid w:val="005B37DB"/>
    <w:rsid w:val="005C2284"/>
    <w:rsid w:val="005C401C"/>
    <w:rsid w:val="005C58FF"/>
    <w:rsid w:val="005D175D"/>
    <w:rsid w:val="005E324A"/>
    <w:rsid w:val="005F15B6"/>
    <w:rsid w:val="00604025"/>
    <w:rsid w:val="00621B10"/>
    <w:rsid w:val="00635373"/>
    <w:rsid w:val="00636CF8"/>
    <w:rsid w:val="00637153"/>
    <w:rsid w:val="00643375"/>
    <w:rsid w:val="0064344B"/>
    <w:rsid w:val="006446F1"/>
    <w:rsid w:val="00646AA8"/>
    <w:rsid w:val="0065196A"/>
    <w:rsid w:val="0065225A"/>
    <w:rsid w:val="0065565C"/>
    <w:rsid w:val="0065680B"/>
    <w:rsid w:val="00660221"/>
    <w:rsid w:val="006608E7"/>
    <w:rsid w:val="00666D49"/>
    <w:rsid w:val="00670C00"/>
    <w:rsid w:val="00682691"/>
    <w:rsid w:val="00686E4D"/>
    <w:rsid w:val="00691621"/>
    <w:rsid w:val="006A2D50"/>
    <w:rsid w:val="006A7057"/>
    <w:rsid w:val="006A72CA"/>
    <w:rsid w:val="006B69AE"/>
    <w:rsid w:val="006C591B"/>
    <w:rsid w:val="006C645C"/>
    <w:rsid w:val="006D56CB"/>
    <w:rsid w:val="006E36C3"/>
    <w:rsid w:val="006F23EC"/>
    <w:rsid w:val="006F635B"/>
    <w:rsid w:val="006F7DF1"/>
    <w:rsid w:val="0070732F"/>
    <w:rsid w:val="00723BBD"/>
    <w:rsid w:val="0072409F"/>
    <w:rsid w:val="007354CB"/>
    <w:rsid w:val="007362F1"/>
    <w:rsid w:val="007370E5"/>
    <w:rsid w:val="00740101"/>
    <w:rsid w:val="00742FF7"/>
    <w:rsid w:val="00747315"/>
    <w:rsid w:val="007559DF"/>
    <w:rsid w:val="0077051B"/>
    <w:rsid w:val="00784F47"/>
    <w:rsid w:val="0079205F"/>
    <w:rsid w:val="007A7289"/>
    <w:rsid w:val="007B3AAD"/>
    <w:rsid w:val="007B6243"/>
    <w:rsid w:val="007C0C84"/>
    <w:rsid w:val="007C1EE3"/>
    <w:rsid w:val="007D0176"/>
    <w:rsid w:val="007D0A1F"/>
    <w:rsid w:val="007D51DF"/>
    <w:rsid w:val="007D6168"/>
    <w:rsid w:val="007E1044"/>
    <w:rsid w:val="007F4CAA"/>
    <w:rsid w:val="007F73D7"/>
    <w:rsid w:val="008002BA"/>
    <w:rsid w:val="00815942"/>
    <w:rsid w:val="00820248"/>
    <w:rsid w:val="00822B3B"/>
    <w:rsid w:val="00824C73"/>
    <w:rsid w:val="00826F2A"/>
    <w:rsid w:val="00827431"/>
    <w:rsid w:val="00836685"/>
    <w:rsid w:val="008371AF"/>
    <w:rsid w:val="0083795B"/>
    <w:rsid w:val="00856EE9"/>
    <w:rsid w:val="00860EE2"/>
    <w:rsid w:val="008613BB"/>
    <w:rsid w:val="00863B34"/>
    <w:rsid w:val="00866EE1"/>
    <w:rsid w:val="008815C7"/>
    <w:rsid w:val="00883207"/>
    <w:rsid w:val="008900BC"/>
    <w:rsid w:val="0089503A"/>
    <w:rsid w:val="008A3939"/>
    <w:rsid w:val="008A5A78"/>
    <w:rsid w:val="008B0406"/>
    <w:rsid w:val="008B5942"/>
    <w:rsid w:val="008C1D51"/>
    <w:rsid w:val="008C5055"/>
    <w:rsid w:val="008E45E6"/>
    <w:rsid w:val="008F2BA0"/>
    <w:rsid w:val="009009EA"/>
    <w:rsid w:val="0091171F"/>
    <w:rsid w:val="0091391E"/>
    <w:rsid w:val="00913E1C"/>
    <w:rsid w:val="00931F11"/>
    <w:rsid w:val="00932DD3"/>
    <w:rsid w:val="009376A1"/>
    <w:rsid w:val="00944FD4"/>
    <w:rsid w:val="0094606A"/>
    <w:rsid w:val="0096309B"/>
    <w:rsid w:val="00964022"/>
    <w:rsid w:val="00983EF1"/>
    <w:rsid w:val="00985CEE"/>
    <w:rsid w:val="009940DB"/>
    <w:rsid w:val="009A084D"/>
    <w:rsid w:val="009A2991"/>
    <w:rsid w:val="009A443A"/>
    <w:rsid w:val="009B6A75"/>
    <w:rsid w:val="009B71C6"/>
    <w:rsid w:val="009C19B5"/>
    <w:rsid w:val="009C49CE"/>
    <w:rsid w:val="009D00BD"/>
    <w:rsid w:val="009D0315"/>
    <w:rsid w:val="009D19BD"/>
    <w:rsid w:val="009D2A15"/>
    <w:rsid w:val="009D6B72"/>
    <w:rsid w:val="009E0BD6"/>
    <w:rsid w:val="009E0FCD"/>
    <w:rsid w:val="009E6D4B"/>
    <w:rsid w:val="009F0EA2"/>
    <w:rsid w:val="009F1B7C"/>
    <w:rsid w:val="009F268B"/>
    <w:rsid w:val="009F2AA5"/>
    <w:rsid w:val="00A00236"/>
    <w:rsid w:val="00A04479"/>
    <w:rsid w:val="00A0457B"/>
    <w:rsid w:val="00A05169"/>
    <w:rsid w:val="00A07E2E"/>
    <w:rsid w:val="00A22AF2"/>
    <w:rsid w:val="00A2335E"/>
    <w:rsid w:val="00A24052"/>
    <w:rsid w:val="00A27F1F"/>
    <w:rsid w:val="00A34B5B"/>
    <w:rsid w:val="00A37058"/>
    <w:rsid w:val="00A37D62"/>
    <w:rsid w:val="00A40AB1"/>
    <w:rsid w:val="00A445DB"/>
    <w:rsid w:val="00A45B4D"/>
    <w:rsid w:val="00A516C0"/>
    <w:rsid w:val="00A61522"/>
    <w:rsid w:val="00A62DD1"/>
    <w:rsid w:val="00A743B6"/>
    <w:rsid w:val="00A75A69"/>
    <w:rsid w:val="00A767CF"/>
    <w:rsid w:val="00A77889"/>
    <w:rsid w:val="00A77B2C"/>
    <w:rsid w:val="00A84AA0"/>
    <w:rsid w:val="00A908E0"/>
    <w:rsid w:val="00A92C93"/>
    <w:rsid w:val="00A9435D"/>
    <w:rsid w:val="00AB01D3"/>
    <w:rsid w:val="00AB7C16"/>
    <w:rsid w:val="00AC0788"/>
    <w:rsid w:val="00AD0C40"/>
    <w:rsid w:val="00AD198C"/>
    <w:rsid w:val="00AE6514"/>
    <w:rsid w:val="00AF15AB"/>
    <w:rsid w:val="00AF26EE"/>
    <w:rsid w:val="00B02227"/>
    <w:rsid w:val="00B02896"/>
    <w:rsid w:val="00B07197"/>
    <w:rsid w:val="00B102B0"/>
    <w:rsid w:val="00B11ACC"/>
    <w:rsid w:val="00B12160"/>
    <w:rsid w:val="00B13F3D"/>
    <w:rsid w:val="00B14693"/>
    <w:rsid w:val="00B20190"/>
    <w:rsid w:val="00B22E01"/>
    <w:rsid w:val="00B23AA6"/>
    <w:rsid w:val="00B33CB1"/>
    <w:rsid w:val="00B368EB"/>
    <w:rsid w:val="00B40E81"/>
    <w:rsid w:val="00B446DF"/>
    <w:rsid w:val="00B46121"/>
    <w:rsid w:val="00B52FBD"/>
    <w:rsid w:val="00B55AB3"/>
    <w:rsid w:val="00B61F0E"/>
    <w:rsid w:val="00B719F1"/>
    <w:rsid w:val="00B71B9C"/>
    <w:rsid w:val="00B7244B"/>
    <w:rsid w:val="00B74CD1"/>
    <w:rsid w:val="00B763B0"/>
    <w:rsid w:val="00B77537"/>
    <w:rsid w:val="00B80C6E"/>
    <w:rsid w:val="00B825A9"/>
    <w:rsid w:val="00B8347D"/>
    <w:rsid w:val="00B9115B"/>
    <w:rsid w:val="00B91752"/>
    <w:rsid w:val="00B95376"/>
    <w:rsid w:val="00BA2157"/>
    <w:rsid w:val="00BC2AA6"/>
    <w:rsid w:val="00BC3D24"/>
    <w:rsid w:val="00BD5158"/>
    <w:rsid w:val="00BD6416"/>
    <w:rsid w:val="00BE46D8"/>
    <w:rsid w:val="00BF039A"/>
    <w:rsid w:val="00BF419A"/>
    <w:rsid w:val="00BF4242"/>
    <w:rsid w:val="00BF7138"/>
    <w:rsid w:val="00C0434B"/>
    <w:rsid w:val="00C079B0"/>
    <w:rsid w:val="00C10ED7"/>
    <w:rsid w:val="00C1351C"/>
    <w:rsid w:val="00C20431"/>
    <w:rsid w:val="00C2403A"/>
    <w:rsid w:val="00C2790F"/>
    <w:rsid w:val="00C31024"/>
    <w:rsid w:val="00C333A8"/>
    <w:rsid w:val="00C34AA9"/>
    <w:rsid w:val="00C36EEB"/>
    <w:rsid w:val="00C41211"/>
    <w:rsid w:val="00C43A65"/>
    <w:rsid w:val="00C5242A"/>
    <w:rsid w:val="00C54D6E"/>
    <w:rsid w:val="00C55578"/>
    <w:rsid w:val="00C61D88"/>
    <w:rsid w:val="00C62FB8"/>
    <w:rsid w:val="00C6423E"/>
    <w:rsid w:val="00C770C2"/>
    <w:rsid w:val="00C86135"/>
    <w:rsid w:val="00C96322"/>
    <w:rsid w:val="00CA2B2F"/>
    <w:rsid w:val="00CB3623"/>
    <w:rsid w:val="00CC1483"/>
    <w:rsid w:val="00CC71F3"/>
    <w:rsid w:val="00CE1D2D"/>
    <w:rsid w:val="00CF69A9"/>
    <w:rsid w:val="00D14928"/>
    <w:rsid w:val="00D161D1"/>
    <w:rsid w:val="00D21610"/>
    <w:rsid w:val="00D24F5A"/>
    <w:rsid w:val="00D50B9F"/>
    <w:rsid w:val="00D606D5"/>
    <w:rsid w:val="00D628C5"/>
    <w:rsid w:val="00D63EBA"/>
    <w:rsid w:val="00D81FB4"/>
    <w:rsid w:val="00D93BE4"/>
    <w:rsid w:val="00D96576"/>
    <w:rsid w:val="00DA44B8"/>
    <w:rsid w:val="00DA5376"/>
    <w:rsid w:val="00DA57E1"/>
    <w:rsid w:val="00DB1CE1"/>
    <w:rsid w:val="00DB6922"/>
    <w:rsid w:val="00DC166C"/>
    <w:rsid w:val="00DC7492"/>
    <w:rsid w:val="00DD1089"/>
    <w:rsid w:val="00DD1332"/>
    <w:rsid w:val="00DD24CC"/>
    <w:rsid w:val="00DD4399"/>
    <w:rsid w:val="00DE35B9"/>
    <w:rsid w:val="00DE4490"/>
    <w:rsid w:val="00DF2EB0"/>
    <w:rsid w:val="00E02426"/>
    <w:rsid w:val="00E11FCF"/>
    <w:rsid w:val="00E12326"/>
    <w:rsid w:val="00E14C8F"/>
    <w:rsid w:val="00E2243A"/>
    <w:rsid w:val="00E30386"/>
    <w:rsid w:val="00E303F7"/>
    <w:rsid w:val="00E33960"/>
    <w:rsid w:val="00E540B9"/>
    <w:rsid w:val="00E56922"/>
    <w:rsid w:val="00E569E5"/>
    <w:rsid w:val="00E64FFC"/>
    <w:rsid w:val="00E71591"/>
    <w:rsid w:val="00E76373"/>
    <w:rsid w:val="00E7662F"/>
    <w:rsid w:val="00E83BE9"/>
    <w:rsid w:val="00E8406F"/>
    <w:rsid w:val="00E86DEE"/>
    <w:rsid w:val="00E87B25"/>
    <w:rsid w:val="00E96EB3"/>
    <w:rsid w:val="00EA1C37"/>
    <w:rsid w:val="00EA6E53"/>
    <w:rsid w:val="00EB24DD"/>
    <w:rsid w:val="00EB36C1"/>
    <w:rsid w:val="00EC4A99"/>
    <w:rsid w:val="00EC6759"/>
    <w:rsid w:val="00EC7D9E"/>
    <w:rsid w:val="00ED4978"/>
    <w:rsid w:val="00ED68B4"/>
    <w:rsid w:val="00ED6A1F"/>
    <w:rsid w:val="00EF26CC"/>
    <w:rsid w:val="00EF4B0F"/>
    <w:rsid w:val="00EF57F9"/>
    <w:rsid w:val="00F05A6E"/>
    <w:rsid w:val="00F11617"/>
    <w:rsid w:val="00F13BFB"/>
    <w:rsid w:val="00F23B2B"/>
    <w:rsid w:val="00F25288"/>
    <w:rsid w:val="00F27986"/>
    <w:rsid w:val="00F35E3C"/>
    <w:rsid w:val="00F4434E"/>
    <w:rsid w:val="00F52204"/>
    <w:rsid w:val="00F57164"/>
    <w:rsid w:val="00F57AFF"/>
    <w:rsid w:val="00F61348"/>
    <w:rsid w:val="00F626D9"/>
    <w:rsid w:val="00F64F41"/>
    <w:rsid w:val="00F6505A"/>
    <w:rsid w:val="00F66DCC"/>
    <w:rsid w:val="00F754AC"/>
    <w:rsid w:val="00F81E82"/>
    <w:rsid w:val="00F83757"/>
    <w:rsid w:val="00F918F2"/>
    <w:rsid w:val="00F924AE"/>
    <w:rsid w:val="00F932EC"/>
    <w:rsid w:val="00F94BD6"/>
    <w:rsid w:val="00F96185"/>
    <w:rsid w:val="00FA2121"/>
    <w:rsid w:val="00FA5C2B"/>
    <w:rsid w:val="00FA646C"/>
    <w:rsid w:val="00FA650C"/>
    <w:rsid w:val="00FB7952"/>
    <w:rsid w:val="00FC0F74"/>
    <w:rsid w:val="00FC1B62"/>
    <w:rsid w:val="00FC2CF3"/>
    <w:rsid w:val="00FC359A"/>
    <w:rsid w:val="00FC3BF8"/>
    <w:rsid w:val="00FC49DA"/>
    <w:rsid w:val="00FC7182"/>
    <w:rsid w:val="00FD2BBC"/>
    <w:rsid w:val="00FD2C48"/>
    <w:rsid w:val="00FD399B"/>
    <w:rsid w:val="00FE72EB"/>
    <w:rsid w:val="00FF02D7"/>
    <w:rsid w:val="00FF0D54"/>
    <w:rsid w:val="00FF12DE"/>
    <w:rsid w:val="00FF47AA"/>
    <w:rsid w:val="00FF5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Balloon Text"/>
    <w:basedOn w:val="a"/>
    <w:link w:val="a8"/>
    <w:uiPriority w:val="99"/>
    <w:semiHidden/>
    <w:unhideWhenUsed/>
    <w:rsid w:val="00B40E8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0E81"/>
    <w:rPr>
      <w:rFonts w:asciiTheme="majorHAnsi" w:eastAsiaTheme="majorEastAsia" w:hAnsiTheme="majorHAnsi" w:cstheme="majorBidi"/>
      <w:sz w:val="18"/>
      <w:szCs w:val="18"/>
    </w:rPr>
  </w:style>
  <w:style w:type="paragraph" w:customStyle="1" w:styleId="a9">
    <w:name w:val="スタイル"/>
    <w:rsid w:val="00B46121"/>
    <w:pPr>
      <w:widowControl w:val="0"/>
      <w:autoSpaceDE w:val="0"/>
      <w:autoSpaceDN w:val="0"/>
      <w:adjustRightInd w:val="0"/>
    </w:pPr>
    <w:rPr>
      <w:rFonts w:ascii="ＭＳ Ｐ明朝" w:eastAsia="ＭＳ Ｐ明朝" w:cs="ＭＳ Ｐ明朝"/>
      <w:kern w:val="0"/>
      <w:sz w:val="24"/>
      <w:szCs w:val="24"/>
    </w:rPr>
  </w:style>
  <w:style w:type="character" w:styleId="aa">
    <w:name w:val="Hyperlink"/>
    <w:basedOn w:val="a0"/>
    <w:uiPriority w:val="99"/>
    <w:unhideWhenUsed/>
    <w:rsid w:val="00C1351C"/>
    <w:rPr>
      <w:color w:val="0563C1" w:themeColor="hyperlink"/>
      <w:u w:val="single"/>
    </w:rPr>
  </w:style>
  <w:style w:type="table" w:styleId="ab">
    <w:name w:val="Table Grid"/>
    <w:basedOn w:val="a1"/>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D96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316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basedOn w:val="a0"/>
    <w:uiPriority w:val="99"/>
    <w:semiHidden/>
    <w:unhideWhenUsed/>
    <w:rsid w:val="00A62DD1"/>
    <w:rPr>
      <w:sz w:val="18"/>
      <w:szCs w:val="18"/>
    </w:rPr>
  </w:style>
  <w:style w:type="paragraph" w:styleId="ad">
    <w:name w:val="annotation text"/>
    <w:basedOn w:val="a"/>
    <w:link w:val="ae"/>
    <w:uiPriority w:val="99"/>
    <w:semiHidden/>
    <w:unhideWhenUsed/>
    <w:rsid w:val="00A62DD1"/>
    <w:pPr>
      <w:jc w:val="left"/>
    </w:pPr>
  </w:style>
  <w:style w:type="character" w:customStyle="1" w:styleId="ae">
    <w:name w:val="コメント文字列 (文字)"/>
    <w:basedOn w:val="a0"/>
    <w:link w:val="ad"/>
    <w:uiPriority w:val="99"/>
    <w:semiHidden/>
    <w:rsid w:val="00A62DD1"/>
  </w:style>
  <w:style w:type="paragraph" w:styleId="af">
    <w:name w:val="annotation subject"/>
    <w:basedOn w:val="ad"/>
    <w:next w:val="ad"/>
    <w:link w:val="af0"/>
    <w:uiPriority w:val="99"/>
    <w:semiHidden/>
    <w:unhideWhenUsed/>
    <w:rsid w:val="00A62DD1"/>
    <w:rPr>
      <w:b/>
      <w:bCs/>
    </w:rPr>
  </w:style>
  <w:style w:type="character" w:customStyle="1" w:styleId="af0">
    <w:name w:val="コメント内容 (文字)"/>
    <w:basedOn w:val="ae"/>
    <w:link w:val="af"/>
    <w:uiPriority w:val="99"/>
    <w:semiHidden/>
    <w:rsid w:val="00A62DD1"/>
    <w:rPr>
      <w:b/>
      <w:bCs/>
    </w:rPr>
  </w:style>
  <w:style w:type="paragraph" w:styleId="af1">
    <w:name w:val="Plain Text"/>
    <w:basedOn w:val="a"/>
    <w:link w:val="af2"/>
    <w:uiPriority w:val="99"/>
    <w:unhideWhenUsed/>
    <w:rsid w:val="00A62DD1"/>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A62DD1"/>
    <w:rPr>
      <w:rFonts w:ascii="ＭＳ ゴシック" w:eastAsia="ＭＳ ゴシック" w:hAnsi="Courier New" w:cs="Courier New"/>
      <w:sz w:val="20"/>
      <w:szCs w:val="21"/>
    </w:rPr>
  </w:style>
  <w:style w:type="paragraph" w:customStyle="1" w:styleId="af3">
    <w:name w:val="一太郎"/>
    <w:rsid w:val="00021BF1"/>
    <w:pPr>
      <w:widowControl w:val="0"/>
      <w:wordWrap w:val="0"/>
      <w:autoSpaceDE w:val="0"/>
      <w:autoSpaceDN w:val="0"/>
      <w:adjustRightInd w:val="0"/>
      <w:spacing w:line="302" w:lineRule="exact"/>
      <w:jc w:val="both"/>
    </w:pPr>
    <w:rPr>
      <w:rFonts w:ascii="Century" w:eastAsia="ＭＳ ゴシック" w:hAnsi="Century" w:cs="ＭＳ ゴシック"/>
      <w:spacing w:val="-1"/>
      <w:kern w:val="0"/>
      <w:szCs w:val="21"/>
    </w:rPr>
  </w:style>
  <w:style w:type="paragraph" w:styleId="af4">
    <w:name w:val="List Paragraph"/>
    <w:basedOn w:val="a"/>
    <w:uiPriority w:val="34"/>
    <w:qFormat/>
    <w:rsid w:val="006E36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67928">
      <w:bodyDiv w:val="1"/>
      <w:marLeft w:val="0"/>
      <w:marRight w:val="0"/>
      <w:marTop w:val="0"/>
      <w:marBottom w:val="0"/>
      <w:divBdr>
        <w:top w:val="none" w:sz="0" w:space="0" w:color="auto"/>
        <w:left w:val="none" w:sz="0" w:space="0" w:color="auto"/>
        <w:bottom w:val="none" w:sz="0" w:space="0" w:color="auto"/>
        <w:right w:val="none" w:sz="0" w:space="0" w:color="auto"/>
      </w:divBdr>
    </w:div>
    <w:div w:id="72316453">
      <w:bodyDiv w:val="1"/>
      <w:marLeft w:val="0"/>
      <w:marRight w:val="0"/>
      <w:marTop w:val="0"/>
      <w:marBottom w:val="0"/>
      <w:divBdr>
        <w:top w:val="none" w:sz="0" w:space="0" w:color="auto"/>
        <w:left w:val="none" w:sz="0" w:space="0" w:color="auto"/>
        <w:bottom w:val="none" w:sz="0" w:space="0" w:color="auto"/>
        <w:right w:val="none" w:sz="0" w:space="0" w:color="auto"/>
      </w:divBdr>
    </w:div>
    <w:div w:id="164129772">
      <w:bodyDiv w:val="1"/>
      <w:marLeft w:val="0"/>
      <w:marRight w:val="0"/>
      <w:marTop w:val="0"/>
      <w:marBottom w:val="0"/>
      <w:divBdr>
        <w:top w:val="none" w:sz="0" w:space="0" w:color="auto"/>
        <w:left w:val="none" w:sz="0" w:space="0" w:color="auto"/>
        <w:bottom w:val="none" w:sz="0" w:space="0" w:color="auto"/>
        <w:right w:val="none" w:sz="0" w:space="0" w:color="auto"/>
      </w:divBdr>
    </w:div>
    <w:div w:id="797261241">
      <w:bodyDiv w:val="1"/>
      <w:marLeft w:val="0"/>
      <w:marRight w:val="0"/>
      <w:marTop w:val="0"/>
      <w:marBottom w:val="0"/>
      <w:divBdr>
        <w:top w:val="none" w:sz="0" w:space="0" w:color="auto"/>
        <w:left w:val="none" w:sz="0" w:space="0" w:color="auto"/>
        <w:bottom w:val="none" w:sz="0" w:space="0" w:color="auto"/>
        <w:right w:val="none" w:sz="0" w:space="0" w:color="auto"/>
      </w:divBdr>
    </w:div>
    <w:div w:id="822890670">
      <w:bodyDiv w:val="1"/>
      <w:marLeft w:val="0"/>
      <w:marRight w:val="0"/>
      <w:marTop w:val="0"/>
      <w:marBottom w:val="0"/>
      <w:divBdr>
        <w:top w:val="none" w:sz="0" w:space="0" w:color="auto"/>
        <w:left w:val="none" w:sz="0" w:space="0" w:color="auto"/>
        <w:bottom w:val="none" w:sz="0" w:space="0" w:color="auto"/>
        <w:right w:val="none" w:sz="0" w:space="0" w:color="auto"/>
      </w:divBdr>
    </w:div>
    <w:div w:id="993603061">
      <w:bodyDiv w:val="1"/>
      <w:marLeft w:val="0"/>
      <w:marRight w:val="0"/>
      <w:marTop w:val="0"/>
      <w:marBottom w:val="0"/>
      <w:divBdr>
        <w:top w:val="none" w:sz="0" w:space="0" w:color="auto"/>
        <w:left w:val="none" w:sz="0" w:space="0" w:color="auto"/>
        <w:bottom w:val="none" w:sz="0" w:space="0" w:color="auto"/>
        <w:right w:val="none" w:sz="0" w:space="0" w:color="auto"/>
      </w:divBdr>
    </w:div>
    <w:div w:id="1128625780">
      <w:bodyDiv w:val="1"/>
      <w:marLeft w:val="0"/>
      <w:marRight w:val="0"/>
      <w:marTop w:val="0"/>
      <w:marBottom w:val="0"/>
      <w:divBdr>
        <w:top w:val="none" w:sz="0" w:space="0" w:color="auto"/>
        <w:left w:val="none" w:sz="0" w:space="0" w:color="auto"/>
        <w:bottom w:val="none" w:sz="0" w:space="0" w:color="auto"/>
        <w:right w:val="none" w:sz="0" w:space="0" w:color="auto"/>
      </w:divBdr>
    </w:div>
    <w:div w:id="1128662029">
      <w:bodyDiv w:val="1"/>
      <w:marLeft w:val="0"/>
      <w:marRight w:val="0"/>
      <w:marTop w:val="0"/>
      <w:marBottom w:val="0"/>
      <w:divBdr>
        <w:top w:val="none" w:sz="0" w:space="0" w:color="auto"/>
        <w:left w:val="none" w:sz="0" w:space="0" w:color="auto"/>
        <w:bottom w:val="none" w:sz="0" w:space="0" w:color="auto"/>
        <w:right w:val="none" w:sz="0" w:space="0" w:color="auto"/>
      </w:divBdr>
    </w:div>
    <w:div w:id="1849053100">
      <w:bodyDiv w:val="1"/>
      <w:marLeft w:val="0"/>
      <w:marRight w:val="0"/>
      <w:marTop w:val="0"/>
      <w:marBottom w:val="0"/>
      <w:divBdr>
        <w:top w:val="none" w:sz="0" w:space="0" w:color="auto"/>
        <w:left w:val="none" w:sz="0" w:space="0" w:color="auto"/>
        <w:bottom w:val="none" w:sz="0" w:space="0" w:color="auto"/>
        <w:right w:val="none" w:sz="0" w:space="0" w:color="auto"/>
      </w:divBdr>
    </w:div>
    <w:div w:id="18921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61166A-ABF6-4FDF-B7A0-61376E8EF541}"/>
</file>

<file path=customXml/itemProps2.xml><?xml version="1.0" encoding="utf-8"?>
<ds:datastoreItem xmlns:ds="http://schemas.openxmlformats.org/officeDocument/2006/customXml" ds:itemID="{36BEB900-DB1D-4B5E-95A6-18CDA80BADBC}"/>
</file>

<file path=customXml/itemProps3.xml><?xml version="1.0" encoding="utf-8"?>
<ds:datastoreItem xmlns:ds="http://schemas.openxmlformats.org/officeDocument/2006/customXml" ds:itemID="{DF8BF98A-6856-4141-BE8B-05AF4CC70139}"/>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1883</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2019-02-08T00:04:00Z</dcterms:created>
  <dcterms:modified xsi:type="dcterms:W3CDTF">2020-10-14T09:03:00Z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