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545A4" w14:textId="25C0746C" w:rsidR="0045372B" w:rsidRPr="00181945" w:rsidRDefault="0045372B">
      <w:pPr>
        <w:rPr>
          <w:rFonts w:ascii="HG丸ｺﾞｼｯｸM-PRO" w:eastAsia="HG丸ｺﾞｼｯｸM-PRO" w:hAnsi="HG丸ｺﾞｼｯｸM-PRO"/>
          <w:b/>
          <w:bCs/>
          <w:sz w:val="32"/>
          <w:szCs w:val="36"/>
        </w:rPr>
      </w:pPr>
      <w:r w:rsidRPr="00181945">
        <w:rPr>
          <w:rFonts w:ascii="HG丸ｺﾞｼｯｸM-PRO" w:eastAsia="HG丸ｺﾞｼｯｸM-PRO" w:hAnsi="HG丸ｺﾞｼｯｸM-PRO" w:hint="eastAsia"/>
          <w:b/>
          <w:bCs/>
          <w:sz w:val="36"/>
          <w:szCs w:val="40"/>
        </w:rPr>
        <w:t>マイクロバス　駐車場ご案内図</w:t>
      </w:r>
    </w:p>
    <w:p w14:paraId="64D99956" w14:textId="76ED3254" w:rsidR="00BF6215" w:rsidRPr="00BF6215" w:rsidRDefault="00BF6215" w:rsidP="00BF6215">
      <w:pPr>
        <w:spacing w:beforeLines="50" w:before="180"/>
        <w:ind w:firstLineChars="100" w:firstLine="210"/>
        <w:rPr>
          <w:rFonts w:ascii="HG丸ｺﾞｼｯｸM-PRO" w:eastAsia="HG丸ｺﾞｼｯｸM-PRO" w:hAnsi="HG丸ｺﾞｼｯｸM-PRO"/>
          <w:noProof/>
        </w:rPr>
      </w:pPr>
      <w:r w:rsidRPr="00BF6215">
        <w:rPr>
          <w:rFonts w:ascii="HG丸ｺﾞｼｯｸM-PRO" w:eastAsia="HG丸ｺﾞｼｯｸM-PRO" w:hAnsi="HG丸ｺﾞｼｯｸM-PRO" w:hint="eastAsia"/>
          <w:noProof/>
        </w:rPr>
        <w:t>会場周辺は</w:t>
      </w:r>
      <w:r>
        <w:rPr>
          <w:rFonts w:ascii="HG丸ｺﾞｼｯｸM-PRO" w:eastAsia="HG丸ｺﾞｼｯｸM-PRO" w:hAnsi="HG丸ｺﾞｼｯｸM-PRO" w:hint="eastAsia"/>
          <w:noProof/>
        </w:rPr>
        <w:t>一方通行の道が多いので、お手数をおかけしますがマイクロバスは以下の地図に従って駐車場へご移動をお願いします。</w:t>
      </w:r>
    </w:p>
    <w:p w14:paraId="18D9BED5" w14:textId="0ADC6830" w:rsidR="00575257" w:rsidRDefault="00575257">
      <w:pPr>
        <w:rPr>
          <w:b/>
          <w:bCs/>
          <w:noProof/>
        </w:rPr>
      </w:pPr>
      <w:r w:rsidRPr="00181945">
        <w:rPr>
          <w:rFonts w:ascii="HG丸ｺﾞｼｯｸM-PRO" w:eastAsia="HG丸ｺﾞｼｯｸM-PRO" w:hAnsi="HG丸ｺﾞｼｯｸM-PRO"/>
          <w:b/>
          <w:bCs/>
          <w:noProof/>
          <w:sz w:val="22"/>
          <w:szCs w:val="24"/>
        </w:rPr>
        <mc:AlternateContent>
          <mc:Choice Requires="wps">
            <w:drawing>
              <wp:anchor distT="0" distB="0" distL="114300" distR="114300" simplePos="0" relativeHeight="251660288" behindDoc="0" locked="0" layoutInCell="1" allowOverlap="1" wp14:anchorId="0842828B" wp14:editId="2EB25C1F">
                <wp:simplePos x="0" y="0"/>
                <wp:positionH relativeFrom="column">
                  <wp:posOffset>-318135</wp:posOffset>
                </wp:positionH>
                <wp:positionV relativeFrom="paragraph">
                  <wp:posOffset>139700</wp:posOffset>
                </wp:positionV>
                <wp:extent cx="4048125" cy="53340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4048125" cy="533400"/>
                        </a:xfrm>
                        <a:prstGeom prst="rect">
                          <a:avLst/>
                        </a:prstGeom>
                        <a:solidFill>
                          <a:schemeClr val="bg1"/>
                        </a:solidFill>
                        <a:ln w="6350">
                          <a:noFill/>
                        </a:ln>
                      </wps:spPr>
                      <wps:txbx>
                        <w:txbxContent>
                          <w:p w14:paraId="182BE2CB" w14:textId="77777777" w:rsidR="0045372B" w:rsidRPr="0045372B" w:rsidRDefault="0045372B">
                            <w:pPr>
                              <w:rPr>
                                <w:rFonts w:ascii="HG丸ｺﾞｼｯｸM-PRO" w:eastAsia="HG丸ｺﾞｼｯｸM-PRO" w:hAnsi="HG丸ｺﾞｼｯｸM-PRO"/>
                                <w:b/>
                                <w:bCs/>
                                <w:sz w:val="24"/>
                                <w:szCs w:val="28"/>
                              </w:rPr>
                            </w:pPr>
                            <w:r w:rsidRPr="0045372B">
                              <w:rPr>
                                <w:rFonts w:ascii="HG丸ｺﾞｼｯｸM-PRO" w:eastAsia="HG丸ｺﾞｼｯｸM-PRO" w:hAnsi="HG丸ｺﾞｼｯｸM-PRO" w:hint="eastAsia"/>
                                <w:b/>
                                <w:bCs/>
                                <w:sz w:val="24"/>
                                <w:szCs w:val="28"/>
                              </w:rPr>
                              <w:t xml:space="preserve">マイクロバス用駐車場　</w:t>
                            </w:r>
                          </w:p>
                          <w:p w14:paraId="66A84A14" w14:textId="77777777" w:rsidR="0045372B" w:rsidRPr="0045372B" w:rsidRDefault="0045372B">
                            <w:pPr>
                              <w:rPr>
                                <w:rFonts w:ascii="HG丸ｺﾞｼｯｸM-PRO" w:eastAsia="HG丸ｺﾞｼｯｸM-PRO" w:hAnsi="HG丸ｺﾞｼｯｸM-PRO"/>
                                <w:b/>
                                <w:bCs/>
                                <w:sz w:val="24"/>
                                <w:szCs w:val="28"/>
                              </w:rPr>
                            </w:pPr>
                            <w:r w:rsidRPr="0045372B">
                              <w:rPr>
                                <w:rFonts w:ascii="HG丸ｺﾞｼｯｸM-PRO" w:eastAsia="HG丸ｺﾞｼｯｸM-PRO" w:hAnsi="HG丸ｺﾞｼｯｸM-PRO" w:hint="eastAsia"/>
                                <w:b/>
                                <w:bCs/>
                                <w:sz w:val="24"/>
                                <w:szCs w:val="28"/>
                              </w:rPr>
                              <w:t>（恵光院第2駐車場：</w:t>
                            </w:r>
                            <w:r w:rsidRPr="0045372B">
                              <w:rPr>
                                <w:rFonts w:ascii="HG丸ｺﾞｼｯｸM-PRO" w:eastAsia="HG丸ｺﾞｼｯｸM-PRO" w:hAnsi="HG丸ｺﾞｼｯｸM-PRO"/>
                                <w:b/>
                                <w:bCs/>
                                <w:sz w:val="24"/>
                                <w:szCs w:val="28"/>
                              </w:rPr>
                              <w:t>長野県松本市大手５丁目５−１８</w:t>
                            </w:r>
                            <w:r w:rsidRPr="0045372B">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2828B" id="_x0000_t202" coordsize="21600,21600" o:spt="202" path="m,l,21600r21600,l21600,xe">
                <v:stroke joinstyle="miter"/>
                <v:path gradientshapeok="t" o:connecttype="rect"/>
              </v:shapetype>
              <v:shape id="テキスト ボックス 3" o:spid="_x0000_s1026" type="#_x0000_t202" style="position:absolute;left:0;text-align:left;margin-left:-25.05pt;margin-top:11pt;width:318.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" fillcolor="white [3212]" stroked="f" strokeweight=".5pt">
                <v:textbox>
                  <w:txbxContent>
                    <w:p w14:paraId="182BE2CB" w14:textId="77777777" w:rsidR="0045372B" w:rsidRPr="0045372B" w:rsidRDefault="0045372B">
                      <w:pPr>
                        <w:rPr>
                          <w:rFonts w:ascii="HG丸ｺﾞｼｯｸM-PRO" w:eastAsia="HG丸ｺﾞｼｯｸM-PRO" w:hAnsi="HG丸ｺﾞｼｯｸM-PRO"/>
                          <w:b/>
                          <w:bCs/>
                          <w:sz w:val="24"/>
                          <w:szCs w:val="28"/>
                        </w:rPr>
                      </w:pPr>
                      <w:r w:rsidRPr="0045372B">
                        <w:rPr>
                          <w:rFonts w:ascii="HG丸ｺﾞｼｯｸM-PRO" w:eastAsia="HG丸ｺﾞｼｯｸM-PRO" w:hAnsi="HG丸ｺﾞｼｯｸM-PRO" w:hint="eastAsia"/>
                          <w:b/>
                          <w:bCs/>
                          <w:sz w:val="24"/>
                          <w:szCs w:val="28"/>
                        </w:rPr>
                        <w:t xml:space="preserve">マイクロバス用駐車場　</w:t>
                      </w:r>
                    </w:p>
                    <w:p w14:paraId="66A84A14" w14:textId="77777777" w:rsidR="0045372B" w:rsidRPr="0045372B" w:rsidRDefault="0045372B">
                      <w:pPr>
                        <w:rPr>
                          <w:rFonts w:ascii="HG丸ｺﾞｼｯｸM-PRO" w:eastAsia="HG丸ｺﾞｼｯｸM-PRO" w:hAnsi="HG丸ｺﾞｼｯｸM-PRO"/>
                          <w:b/>
                          <w:bCs/>
                          <w:sz w:val="24"/>
                          <w:szCs w:val="28"/>
                        </w:rPr>
                      </w:pPr>
                      <w:r w:rsidRPr="0045372B">
                        <w:rPr>
                          <w:rFonts w:ascii="HG丸ｺﾞｼｯｸM-PRO" w:eastAsia="HG丸ｺﾞｼｯｸM-PRO" w:hAnsi="HG丸ｺﾞｼｯｸM-PRO" w:hint="eastAsia"/>
                          <w:b/>
                          <w:bCs/>
                          <w:sz w:val="24"/>
                          <w:szCs w:val="28"/>
                        </w:rPr>
                        <w:t>（恵光院第2駐車場：</w:t>
                      </w:r>
                      <w:r w:rsidRPr="0045372B">
                        <w:rPr>
                          <w:rFonts w:ascii="HG丸ｺﾞｼｯｸM-PRO" w:eastAsia="HG丸ｺﾞｼｯｸM-PRO" w:hAnsi="HG丸ｺﾞｼｯｸM-PRO"/>
                          <w:b/>
                          <w:bCs/>
                          <w:sz w:val="24"/>
                          <w:szCs w:val="28"/>
                        </w:rPr>
                        <w:t>長野県松本市大手５丁目５−１８</w:t>
                      </w:r>
                      <w:r w:rsidRPr="0045372B">
                        <w:rPr>
                          <w:rFonts w:ascii="HG丸ｺﾞｼｯｸM-PRO" w:eastAsia="HG丸ｺﾞｼｯｸM-PRO" w:hAnsi="HG丸ｺﾞｼｯｸM-PRO" w:hint="eastAsia"/>
                          <w:b/>
                          <w:bCs/>
                          <w:sz w:val="24"/>
                          <w:szCs w:val="28"/>
                        </w:rPr>
                        <w:t>）</w:t>
                      </w:r>
                    </w:p>
                  </w:txbxContent>
                </v:textbox>
              </v:shape>
            </w:pict>
          </mc:Fallback>
        </mc:AlternateContent>
      </w:r>
    </w:p>
    <w:p w14:paraId="7482612B" w14:textId="508731A1" w:rsidR="00575257" w:rsidRDefault="00575257">
      <w:pPr>
        <w:rPr>
          <w:b/>
          <w:bCs/>
          <w:noProof/>
        </w:rPr>
      </w:pPr>
    </w:p>
    <w:p w14:paraId="49BD8FCD" w14:textId="72F65B97" w:rsidR="006C08E6" w:rsidRPr="0045372B" w:rsidRDefault="00997C0F">
      <w:pPr>
        <w:rPr>
          <w:b/>
          <w:bCs/>
        </w:rPr>
      </w:pPr>
      <w:r w:rsidRPr="00575257">
        <w:rPr>
          <w:b/>
          <w:bCs/>
          <w:noProof/>
        </w:rPr>
        <mc:AlternateContent>
          <mc:Choice Requires="wps">
            <w:drawing>
              <wp:anchor distT="0" distB="0" distL="114300" distR="114300" simplePos="0" relativeHeight="251667456" behindDoc="0" locked="0" layoutInCell="1" allowOverlap="1" wp14:anchorId="322E8358" wp14:editId="0289672E">
                <wp:simplePos x="0" y="0"/>
                <wp:positionH relativeFrom="margin">
                  <wp:posOffset>4082415</wp:posOffset>
                </wp:positionH>
                <wp:positionV relativeFrom="paragraph">
                  <wp:posOffset>2520950</wp:posOffset>
                </wp:positionV>
                <wp:extent cx="93345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33450" cy="323850"/>
                        </a:xfrm>
                        <a:prstGeom prst="rect">
                          <a:avLst/>
                        </a:prstGeom>
                        <a:solidFill>
                          <a:schemeClr val="bg1"/>
                        </a:solidFill>
                        <a:ln w="6350">
                          <a:noFill/>
                        </a:ln>
                      </wps:spPr>
                      <wps:txbx>
                        <w:txbxContent>
                          <w:p w14:paraId="7732675B" w14:textId="6EF28561" w:rsidR="00BF6215" w:rsidRPr="0045372B" w:rsidRDefault="00BF6215" w:rsidP="00BF6215">
                            <w:pPr>
                              <w:rPr>
                                <w:rFonts w:ascii="HG丸ｺﾞｼｯｸM-PRO" w:eastAsia="HG丸ｺﾞｼｯｸM-PRO" w:hAnsi="HG丸ｺﾞｼｯｸM-PRO"/>
                                <w:b/>
                                <w:bCs/>
                                <w:sz w:val="24"/>
                                <w:szCs w:val="28"/>
                              </w:rPr>
                            </w:pPr>
                            <w:bookmarkStart w:id="0" w:name="_GoBack"/>
                            <w:r>
                              <w:rPr>
                                <w:rFonts w:ascii="HG丸ｺﾞｼｯｸM-PRO" w:eastAsia="HG丸ｺﾞｼｯｸM-PRO" w:hAnsi="HG丸ｺﾞｼｯｸM-PRO" w:hint="eastAsia"/>
                                <w:b/>
                                <w:bCs/>
                                <w:sz w:val="24"/>
                                <w:szCs w:val="28"/>
                              </w:rPr>
                              <w:t>信号：清水</w:t>
                            </w:r>
                          </w:p>
                          <w:bookmarkEnd w:id="0"/>
                          <w:p w14:paraId="63B405CB" w14:textId="0DDCDEEA" w:rsidR="00575257" w:rsidRPr="0045372B" w:rsidRDefault="00575257" w:rsidP="00575257">
                            <w:pPr>
                              <w:rPr>
                                <w:rFonts w:ascii="HG丸ｺﾞｼｯｸM-PRO" w:eastAsia="HG丸ｺﾞｼｯｸM-PRO" w:hAnsi="HG丸ｺﾞｼｯｸM-PRO"/>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E8358" id="_x0000_t202" coordsize="21600,21600" o:spt="202" path="m,l,21600r21600,l21600,xe">
                <v:stroke joinstyle="miter"/>
                <v:path gradientshapeok="t" o:connecttype="rect"/>
              </v:shapetype>
              <v:shape id="テキスト ボックス 9" o:spid="_x0000_s1027" type="#_x0000_t202" style="position:absolute;left:0;text-align:left;margin-left:321.45pt;margin-top:198.5pt;width:73.5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" fillcolor="white [3212]" stroked="f" strokeweight=".5pt">
                <v:textbox>
                  <w:txbxContent>
                    <w:p w14:paraId="7732675B" w14:textId="6EF28561" w:rsidR="00BF6215" w:rsidRPr="0045372B" w:rsidRDefault="00BF6215" w:rsidP="00BF6215">
                      <w:pPr>
                        <w:rPr>
                          <w:rFonts w:ascii="HG丸ｺﾞｼｯｸM-PRO" w:eastAsia="HG丸ｺﾞｼｯｸM-PRO" w:hAnsi="HG丸ｺﾞｼｯｸM-PRO"/>
                          <w:b/>
                          <w:bCs/>
                          <w:sz w:val="24"/>
                          <w:szCs w:val="28"/>
                        </w:rPr>
                      </w:pPr>
                      <w:bookmarkStart w:id="1" w:name="_GoBack"/>
                      <w:r>
                        <w:rPr>
                          <w:rFonts w:ascii="HG丸ｺﾞｼｯｸM-PRO" w:eastAsia="HG丸ｺﾞｼｯｸM-PRO" w:hAnsi="HG丸ｺﾞｼｯｸM-PRO" w:hint="eastAsia"/>
                          <w:b/>
                          <w:bCs/>
                          <w:sz w:val="24"/>
                          <w:szCs w:val="28"/>
                        </w:rPr>
                        <w:t>信号：清水</w:t>
                      </w:r>
                    </w:p>
                    <w:bookmarkEnd w:id="1"/>
                    <w:p w14:paraId="63B405CB" w14:textId="0DDCDEEA" w:rsidR="00575257" w:rsidRPr="0045372B" w:rsidRDefault="00575257" w:rsidP="00575257">
                      <w:pPr>
                        <w:rPr>
                          <w:rFonts w:ascii="HG丸ｺﾞｼｯｸM-PRO" w:eastAsia="HG丸ｺﾞｼｯｸM-PRO" w:hAnsi="HG丸ｺﾞｼｯｸM-PRO"/>
                          <w:b/>
                          <w:bCs/>
                          <w:sz w:val="24"/>
                          <w:szCs w:val="28"/>
                        </w:rPr>
                      </w:pPr>
                    </w:p>
                  </w:txbxContent>
                </v:textbox>
                <w10:wrap anchorx="margin"/>
              </v:shape>
            </w:pict>
          </mc:Fallback>
        </mc:AlternateContent>
      </w:r>
      <w:r w:rsidR="000118DD" w:rsidRPr="0045372B">
        <w:rPr>
          <w:b/>
          <w:bCs/>
          <w:noProof/>
        </w:rPr>
        <mc:AlternateContent>
          <mc:Choice Requires="wps">
            <w:drawing>
              <wp:anchor distT="0" distB="0" distL="114300" distR="114300" simplePos="0" relativeHeight="251663360" behindDoc="0" locked="0" layoutInCell="1" allowOverlap="1" wp14:anchorId="32054F1C" wp14:editId="094FF229">
                <wp:simplePos x="0" y="0"/>
                <wp:positionH relativeFrom="column">
                  <wp:posOffset>-993871</wp:posOffset>
                </wp:positionH>
                <wp:positionV relativeFrom="paragraph">
                  <wp:posOffset>5690259</wp:posOffset>
                </wp:positionV>
                <wp:extent cx="2676525" cy="585158"/>
                <wp:effectExtent l="0" t="0" r="9525" b="5715"/>
                <wp:wrapNone/>
                <wp:docPr id="5" name="テキスト ボックス 5"/>
                <wp:cNvGraphicFramePr/>
                <a:graphic xmlns:a="http://schemas.openxmlformats.org/drawingml/2006/main">
                  <a:graphicData uri="http://schemas.microsoft.com/office/word/2010/wordprocessingShape">
                    <wps:wsp>
                      <wps:cNvSpPr txBox="1"/>
                      <wps:spPr>
                        <a:xfrm>
                          <a:off x="0" y="0"/>
                          <a:ext cx="2676525" cy="585158"/>
                        </a:xfrm>
                        <a:prstGeom prst="rect">
                          <a:avLst/>
                        </a:prstGeom>
                        <a:solidFill>
                          <a:schemeClr val="bg1"/>
                        </a:solidFill>
                        <a:ln w="6350">
                          <a:noFill/>
                        </a:ln>
                      </wps:spPr>
                      <wps:txbx>
                        <w:txbxContent>
                          <w:p w14:paraId="5C92A107" w14:textId="77777777" w:rsidR="0045372B" w:rsidRDefault="0045372B" w:rsidP="0045372B">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松本市勤労者福祉センター</w:t>
                            </w:r>
                          </w:p>
                          <w:p w14:paraId="00385F57" w14:textId="77777777" w:rsidR="0045372B" w:rsidRPr="0045372B" w:rsidRDefault="0045372B" w:rsidP="0045372B">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sidRPr="0045372B">
                              <w:rPr>
                                <w:rFonts w:ascii="HG丸ｺﾞｼｯｸM-PRO" w:eastAsia="HG丸ｺﾞｼｯｸM-PRO" w:hAnsi="HG丸ｺﾞｼｯｸM-PRO"/>
                                <w:b/>
                                <w:bCs/>
                                <w:sz w:val="24"/>
                                <w:szCs w:val="28"/>
                              </w:rPr>
                              <w:t>長野県松本市中央４丁目７−２６</w:t>
                            </w:r>
                            <w:r>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54F1C" id="テキスト ボックス 5" o:spid="_x0000_s1028" type="#_x0000_t202" style="position:absolute;left:0;text-align:left;margin-left:-78.25pt;margin-top:448.05pt;width:210.75pt;height: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" fillcolor="white [3212]" stroked="f" strokeweight=".5pt">
                <v:textbox>
                  <w:txbxContent>
                    <w:p w14:paraId="5C92A107" w14:textId="77777777" w:rsidR="0045372B" w:rsidRDefault="0045372B" w:rsidP="0045372B">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松本市勤労者福祉センター</w:t>
                      </w:r>
                    </w:p>
                    <w:p w14:paraId="00385F57" w14:textId="77777777" w:rsidR="0045372B" w:rsidRPr="0045372B" w:rsidRDefault="0045372B" w:rsidP="0045372B">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sidRPr="0045372B">
                        <w:rPr>
                          <w:rFonts w:ascii="HG丸ｺﾞｼｯｸM-PRO" w:eastAsia="HG丸ｺﾞｼｯｸM-PRO" w:hAnsi="HG丸ｺﾞｼｯｸM-PRO"/>
                          <w:b/>
                          <w:bCs/>
                          <w:sz w:val="24"/>
                          <w:szCs w:val="28"/>
                        </w:rPr>
                        <w:t>長野県松本市中央４丁目７−２６</w:t>
                      </w:r>
                      <w:r>
                        <w:rPr>
                          <w:rFonts w:ascii="HG丸ｺﾞｼｯｸM-PRO" w:eastAsia="HG丸ｺﾞｼｯｸM-PRO" w:hAnsi="HG丸ｺﾞｼｯｸM-PRO" w:hint="eastAsia"/>
                          <w:b/>
                          <w:bCs/>
                          <w:sz w:val="24"/>
                          <w:szCs w:val="28"/>
                        </w:rPr>
                        <w:t>）</w:t>
                      </w:r>
                    </w:p>
                  </w:txbxContent>
                </v:textbox>
              </v:shape>
            </w:pict>
          </mc:Fallback>
        </mc:AlternateContent>
      </w:r>
      <w:r w:rsidR="00BF6215">
        <w:rPr>
          <w:b/>
          <w:bCs/>
          <w:noProof/>
        </w:rPr>
        <mc:AlternateContent>
          <mc:Choice Requires="wps">
            <w:drawing>
              <wp:anchor distT="0" distB="0" distL="114300" distR="114300" simplePos="0" relativeHeight="251668480" behindDoc="0" locked="0" layoutInCell="1" allowOverlap="1" wp14:anchorId="0DFB6162" wp14:editId="63CFB6C5">
                <wp:simplePos x="0" y="0"/>
                <wp:positionH relativeFrom="column">
                  <wp:posOffset>4644390</wp:posOffset>
                </wp:positionH>
                <wp:positionV relativeFrom="paragraph">
                  <wp:posOffset>3254375</wp:posOffset>
                </wp:positionV>
                <wp:extent cx="180975" cy="190500"/>
                <wp:effectExtent l="0" t="0" r="28575" b="19050"/>
                <wp:wrapNone/>
                <wp:docPr id="10" name="楕円 10"/>
                <wp:cNvGraphicFramePr/>
                <a:graphic xmlns:a="http://schemas.openxmlformats.org/drawingml/2006/main">
                  <a:graphicData uri="http://schemas.microsoft.com/office/word/2010/wordprocessingShape">
                    <wps:wsp>
                      <wps:cNvSpPr/>
                      <wps:spPr>
                        <a:xfrm>
                          <a:off x="0" y="0"/>
                          <a:ext cx="180975" cy="190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77F94" id="楕円 10" o:spid="_x0000_s1026" style="position:absolute;left:0;text-align:left;margin-left:365.7pt;margin-top:256.25pt;width:14.2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" fillcolor="black [3200]" strokecolor="black [1600]" strokeweight="1pt">
                <v:stroke joinstyle="miter"/>
              </v:oval>
            </w:pict>
          </mc:Fallback>
        </mc:AlternateContent>
      </w:r>
      <w:r w:rsidR="00575257" w:rsidRPr="00575257">
        <w:rPr>
          <w:b/>
          <w:bCs/>
          <w:noProof/>
        </w:rPr>
        <mc:AlternateContent>
          <mc:Choice Requires="wps">
            <w:drawing>
              <wp:anchor distT="0" distB="0" distL="114300" distR="114300" simplePos="0" relativeHeight="251666432" behindDoc="0" locked="0" layoutInCell="1" allowOverlap="1" wp14:anchorId="40EC47C7" wp14:editId="24E0884A">
                <wp:simplePos x="0" y="0"/>
                <wp:positionH relativeFrom="column">
                  <wp:posOffset>4542790</wp:posOffset>
                </wp:positionH>
                <wp:positionV relativeFrom="paragraph">
                  <wp:posOffset>2846705</wp:posOffset>
                </wp:positionV>
                <wp:extent cx="219075" cy="504825"/>
                <wp:effectExtent l="19050" t="19050" r="28575" b="28575"/>
                <wp:wrapNone/>
                <wp:docPr id="8" name="直線コネクタ 8"/>
                <wp:cNvGraphicFramePr/>
                <a:graphic xmlns:a="http://schemas.openxmlformats.org/drawingml/2006/main">
                  <a:graphicData uri="http://schemas.microsoft.com/office/word/2010/wordprocessingShape">
                    <wps:wsp>
                      <wps:cNvCnPr/>
                      <wps:spPr>
                        <a:xfrm>
                          <a:off x="0" y="0"/>
                          <a:ext cx="219075" cy="5048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3687E" id="直線コネクタ 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pt,224.15pt" to="374.9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" strokecolor="black [3200]" strokeweight="2.25pt">
                <v:stroke joinstyle="miter"/>
              </v:line>
            </w:pict>
          </mc:Fallback>
        </mc:AlternateContent>
      </w:r>
      <w:r w:rsidR="00575257" w:rsidRPr="0045372B">
        <w:rPr>
          <w:b/>
          <w:bCs/>
          <w:noProof/>
        </w:rPr>
        <mc:AlternateContent>
          <mc:Choice Requires="wps">
            <w:drawing>
              <wp:anchor distT="0" distB="0" distL="114300" distR="114300" simplePos="0" relativeHeight="251662336" behindDoc="0" locked="0" layoutInCell="1" allowOverlap="1" wp14:anchorId="7F07345B" wp14:editId="2878F2DA">
                <wp:simplePos x="0" y="0"/>
                <wp:positionH relativeFrom="column">
                  <wp:posOffset>805180</wp:posOffset>
                </wp:positionH>
                <wp:positionV relativeFrom="paragraph">
                  <wp:posOffset>5892800</wp:posOffset>
                </wp:positionV>
                <wp:extent cx="647700" cy="866775"/>
                <wp:effectExtent l="19050" t="19050" r="19050" b="28575"/>
                <wp:wrapNone/>
                <wp:docPr id="4" name="直線コネクタ 4"/>
                <wp:cNvGraphicFramePr/>
                <a:graphic xmlns:a="http://schemas.openxmlformats.org/drawingml/2006/main">
                  <a:graphicData uri="http://schemas.microsoft.com/office/word/2010/wordprocessingShape">
                    <wps:wsp>
                      <wps:cNvCnPr/>
                      <wps:spPr>
                        <a:xfrm flipH="1" flipV="1">
                          <a:off x="0" y="0"/>
                          <a:ext cx="647700" cy="8667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3F31B" id="直線コネクタ 4" o:spid="_x0000_s1026" style="position:absolute;left:0;text-align:lef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464pt" to="114.4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" strokecolor="black [3200]" strokeweight="2.25pt">
                <v:stroke joinstyle="miter"/>
              </v:line>
            </w:pict>
          </mc:Fallback>
        </mc:AlternateContent>
      </w:r>
      <w:r w:rsidR="00575257">
        <w:rPr>
          <w:b/>
          <w:bCs/>
          <w:noProof/>
        </w:rPr>
        <mc:AlternateContent>
          <mc:Choice Requires="wps">
            <w:drawing>
              <wp:anchor distT="0" distB="0" distL="114300" distR="114300" simplePos="0" relativeHeight="251659264" behindDoc="0" locked="0" layoutInCell="1" allowOverlap="1" wp14:anchorId="04FDFABC" wp14:editId="02591C2D">
                <wp:simplePos x="0" y="0"/>
                <wp:positionH relativeFrom="column">
                  <wp:posOffset>2357755</wp:posOffset>
                </wp:positionH>
                <wp:positionV relativeFrom="paragraph">
                  <wp:posOffset>177165</wp:posOffset>
                </wp:positionV>
                <wp:extent cx="219075" cy="504825"/>
                <wp:effectExtent l="19050" t="19050" r="28575" b="28575"/>
                <wp:wrapNone/>
                <wp:docPr id="2" name="直線コネクタ 2"/>
                <wp:cNvGraphicFramePr/>
                <a:graphic xmlns:a="http://schemas.openxmlformats.org/drawingml/2006/main">
                  <a:graphicData uri="http://schemas.microsoft.com/office/word/2010/wordprocessingShape">
                    <wps:wsp>
                      <wps:cNvCnPr/>
                      <wps:spPr>
                        <a:xfrm>
                          <a:off x="0" y="0"/>
                          <a:ext cx="219075" cy="5048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07848"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13.95pt" to="202.9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" strokecolor="black [3200]" strokeweight="2.25pt">
                <v:stroke joinstyle="miter"/>
              </v:line>
            </w:pict>
          </mc:Fallback>
        </mc:AlternateContent>
      </w:r>
      <w:r w:rsidR="00575257">
        <w:rPr>
          <w:b/>
          <w:bCs/>
          <w:noProof/>
        </w:rPr>
        <w:drawing>
          <wp:anchor distT="0" distB="0" distL="114300" distR="114300" simplePos="0" relativeHeight="251664384" behindDoc="1" locked="0" layoutInCell="1" allowOverlap="1" wp14:anchorId="570E0C90" wp14:editId="6F16145C">
            <wp:simplePos x="0" y="0"/>
            <wp:positionH relativeFrom="column">
              <wp:posOffset>148590</wp:posOffset>
            </wp:positionH>
            <wp:positionV relativeFrom="paragraph">
              <wp:posOffset>249555</wp:posOffset>
            </wp:positionV>
            <wp:extent cx="5772150" cy="754819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058" t="11485" r="6526" b="5743"/>
                    <a:stretch/>
                  </pic:blipFill>
                  <pic:spPr bwMode="auto">
                    <a:xfrm>
                      <a:off x="0" y="0"/>
                      <a:ext cx="5772150" cy="75481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C08E6" w:rsidRPr="0045372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25A5D" w14:textId="77777777" w:rsidR="00997C0F" w:rsidRDefault="00997C0F" w:rsidP="00997C0F">
      <w:r>
        <w:separator/>
      </w:r>
    </w:p>
  </w:endnote>
  <w:endnote w:type="continuationSeparator" w:id="0">
    <w:p w14:paraId="2C1C3DFC" w14:textId="77777777" w:rsidR="00997C0F" w:rsidRDefault="00997C0F" w:rsidP="00997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292F6" w14:textId="77777777" w:rsidR="00997C0F" w:rsidRDefault="00997C0F" w:rsidP="00997C0F">
      <w:r>
        <w:separator/>
      </w:r>
    </w:p>
  </w:footnote>
  <w:footnote w:type="continuationSeparator" w:id="0">
    <w:p w14:paraId="17C9734C" w14:textId="77777777" w:rsidR="00997C0F" w:rsidRDefault="00997C0F" w:rsidP="00997C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72B"/>
    <w:rsid w:val="000118DD"/>
    <w:rsid w:val="00181945"/>
    <w:rsid w:val="0045372B"/>
    <w:rsid w:val="00575257"/>
    <w:rsid w:val="006C08E6"/>
    <w:rsid w:val="00997C0F"/>
    <w:rsid w:val="00BF6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D3A113"/>
  <w15:chartTrackingRefBased/>
  <w15:docId w15:val="{E3FAB706-EB25-4A94-A482-39ED35BC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45372B"/>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5372B"/>
    <w:rPr>
      <w:rFonts w:ascii="ＭＳ Ｐゴシック" w:eastAsia="ＭＳ Ｐゴシック" w:hAnsi="ＭＳ Ｐゴシック" w:cs="ＭＳ Ｐゴシック"/>
      <w:b/>
      <w:bCs/>
      <w:kern w:val="36"/>
      <w:sz w:val="48"/>
      <w:szCs w:val="48"/>
    </w:rPr>
  </w:style>
  <w:style w:type="paragraph" w:styleId="a3">
    <w:name w:val="header"/>
    <w:basedOn w:val="a"/>
    <w:link w:val="a4"/>
    <w:uiPriority w:val="99"/>
    <w:unhideWhenUsed/>
    <w:rsid w:val="00997C0F"/>
    <w:pPr>
      <w:tabs>
        <w:tab w:val="center" w:pos="4252"/>
        <w:tab w:val="right" w:pos="8504"/>
      </w:tabs>
      <w:snapToGrid w:val="0"/>
    </w:pPr>
  </w:style>
  <w:style w:type="character" w:customStyle="1" w:styleId="a4">
    <w:name w:val="ヘッダー (文字)"/>
    <w:basedOn w:val="a0"/>
    <w:link w:val="a3"/>
    <w:uiPriority w:val="99"/>
    <w:rsid w:val="00997C0F"/>
  </w:style>
  <w:style w:type="paragraph" w:styleId="a5">
    <w:name w:val="footer"/>
    <w:basedOn w:val="a"/>
    <w:link w:val="a6"/>
    <w:uiPriority w:val="99"/>
    <w:unhideWhenUsed/>
    <w:rsid w:val="00997C0F"/>
    <w:pPr>
      <w:tabs>
        <w:tab w:val="center" w:pos="4252"/>
        <w:tab w:val="right" w:pos="8504"/>
      </w:tabs>
      <w:snapToGrid w:val="0"/>
    </w:pPr>
  </w:style>
  <w:style w:type="character" w:customStyle="1" w:styleId="a6">
    <w:name w:val="フッター (文字)"/>
    <w:basedOn w:val="a0"/>
    <w:link w:val="a5"/>
    <w:uiPriority w:val="99"/>
    <w:rsid w:val="00997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26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米山 学</dc:creator>
  <cp:keywords/>
  <dc:description/>
  <cp:lastModifiedBy>米山 学</cp:lastModifiedBy>
  <cp:revision>2</cp:revision>
  <cp:lastPrinted>2020-01-09T11:45:00Z</cp:lastPrinted>
  <dcterms:created xsi:type="dcterms:W3CDTF">2020-01-14T23:43:00Z</dcterms:created>
  <dcterms:modified xsi:type="dcterms:W3CDTF">2020-01-14T23:43:00Z</dcterms:modified>
</cp:coreProperties>
</file>