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AD1F" w14:textId="56256DFB" w:rsidR="00F45A09" w:rsidRPr="00DD2917" w:rsidRDefault="009F510E" w:rsidP="009F510E">
      <w:pPr>
        <w:jc w:val="center"/>
        <w:rPr>
          <w:rFonts w:ascii="ＭＳ Ｐゴシック" w:eastAsia="ＭＳ Ｐゴシック" w:hAnsi="ＭＳ Ｐゴシック"/>
          <w:sz w:val="24"/>
          <w:szCs w:val="24"/>
        </w:rPr>
      </w:pPr>
      <w:r w:rsidRPr="00DD2917">
        <w:rPr>
          <w:rFonts w:ascii="ＭＳ Ｐゴシック" w:eastAsia="ＭＳ Ｐゴシック" w:hAnsi="ＭＳ Ｐゴシック" w:hint="eastAsia"/>
          <w:sz w:val="24"/>
          <w:szCs w:val="24"/>
        </w:rPr>
        <w:t>第５回災害時の連携を考える長野フォーラム</w:t>
      </w:r>
    </w:p>
    <w:p w14:paraId="64D797F6" w14:textId="12770A8C" w:rsidR="009F510E" w:rsidRPr="00DD2917" w:rsidRDefault="009F510E" w:rsidP="009F510E">
      <w:pPr>
        <w:jc w:val="center"/>
        <w:rPr>
          <w:rFonts w:ascii="ＭＳ Ｐゴシック" w:eastAsia="ＭＳ Ｐゴシック" w:hAnsi="ＭＳ Ｐゴシック"/>
          <w:sz w:val="24"/>
          <w:szCs w:val="24"/>
        </w:rPr>
      </w:pPr>
      <w:r w:rsidRPr="00DD2917">
        <w:rPr>
          <w:rFonts w:ascii="ＭＳ Ｐゴシック" w:eastAsia="ＭＳ Ｐゴシック" w:hAnsi="ＭＳ Ｐゴシック" w:hint="eastAsia"/>
          <w:sz w:val="24"/>
          <w:szCs w:val="24"/>
        </w:rPr>
        <w:t>～</w:t>
      </w:r>
      <w:r w:rsidR="00F4042E" w:rsidRPr="00DD2917">
        <w:rPr>
          <w:rFonts w:ascii="ＭＳ Ｐゴシック" w:eastAsia="ＭＳ Ｐゴシック" w:hAnsi="ＭＳ Ｐゴシック" w:hint="eastAsia"/>
          <w:sz w:val="24"/>
          <w:szCs w:val="24"/>
        </w:rPr>
        <w:t>被災者中心</w:t>
      </w:r>
      <w:r w:rsidR="00AF2A85" w:rsidRPr="00DD2917">
        <w:rPr>
          <w:rFonts w:ascii="ＭＳ Ｐゴシック" w:eastAsia="ＭＳ Ｐゴシック" w:hAnsi="ＭＳ Ｐゴシック" w:hint="eastAsia"/>
          <w:sz w:val="24"/>
          <w:szCs w:val="24"/>
        </w:rPr>
        <w:t>の災害支援</w:t>
      </w:r>
      <w:r w:rsidR="00D80ACC" w:rsidRPr="00DD2917">
        <w:rPr>
          <w:rFonts w:ascii="ＭＳ Ｐゴシック" w:eastAsia="ＭＳ Ｐゴシック" w:hAnsi="ＭＳ Ｐゴシック" w:hint="eastAsia"/>
          <w:sz w:val="24"/>
          <w:szCs w:val="24"/>
        </w:rPr>
        <w:t>と</w:t>
      </w:r>
      <w:r w:rsidR="00F45A09" w:rsidRPr="00DD2917">
        <w:rPr>
          <w:rFonts w:ascii="ＭＳ Ｐゴシック" w:eastAsia="ＭＳ Ｐゴシック" w:hAnsi="ＭＳ Ｐゴシック" w:hint="eastAsia"/>
          <w:sz w:val="24"/>
          <w:szCs w:val="24"/>
        </w:rPr>
        <w:t>三者連携の重要性</w:t>
      </w:r>
      <w:r w:rsidR="00AF2A85" w:rsidRPr="00DD2917">
        <w:rPr>
          <w:rFonts w:ascii="ＭＳ Ｐゴシック" w:eastAsia="ＭＳ Ｐゴシック" w:hAnsi="ＭＳ Ｐゴシック" w:hint="eastAsia"/>
          <w:sz w:val="24"/>
          <w:szCs w:val="24"/>
        </w:rPr>
        <w:t>を考える</w:t>
      </w:r>
      <w:r w:rsidRPr="00DD2917">
        <w:rPr>
          <w:rFonts w:ascii="ＭＳ Ｐゴシック" w:eastAsia="ＭＳ Ｐゴシック" w:hAnsi="ＭＳ Ｐゴシック" w:hint="eastAsia"/>
          <w:sz w:val="24"/>
          <w:szCs w:val="24"/>
        </w:rPr>
        <w:t>～</w:t>
      </w:r>
    </w:p>
    <w:p w14:paraId="1A349B8F" w14:textId="3B3F2DDD" w:rsidR="009F510E" w:rsidRPr="00DD2917" w:rsidRDefault="009F510E" w:rsidP="009F510E">
      <w:pPr>
        <w:jc w:val="center"/>
        <w:rPr>
          <w:rFonts w:ascii="ＭＳ Ｐゴシック" w:eastAsia="ＭＳ Ｐゴシック" w:hAnsi="ＭＳ Ｐゴシック"/>
          <w:sz w:val="24"/>
          <w:szCs w:val="24"/>
        </w:rPr>
      </w:pPr>
      <w:r w:rsidRPr="00DD2917">
        <w:rPr>
          <w:rFonts w:ascii="ＭＳ Ｐゴシック" w:eastAsia="ＭＳ Ｐゴシック" w:hAnsi="ＭＳ Ｐゴシック" w:hint="eastAsia"/>
          <w:sz w:val="24"/>
          <w:szCs w:val="24"/>
        </w:rPr>
        <w:t>開催要項</w:t>
      </w:r>
    </w:p>
    <w:p w14:paraId="685C1BD4" w14:textId="30A47F77" w:rsidR="009F510E" w:rsidRPr="00DD2917" w:rsidRDefault="009F510E" w:rsidP="009F510E">
      <w:pPr>
        <w:jc w:val="center"/>
        <w:rPr>
          <w:rFonts w:ascii="ＭＳ Ｐゴシック" w:eastAsia="ＭＳ Ｐゴシック" w:hAnsi="ＭＳ Ｐゴシック"/>
          <w:szCs w:val="21"/>
        </w:rPr>
      </w:pPr>
    </w:p>
    <w:p w14:paraId="26A61521" w14:textId="77D3FD9A" w:rsidR="004D78E8" w:rsidRPr="00DD2917" w:rsidRDefault="009F510E" w:rsidP="004D78E8">
      <w:pPr>
        <w:ind w:left="771" w:hangingChars="400" w:hanging="771"/>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１　趣旨　</w:t>
      </w:r>
      <w:r w:rsidR="004D78E8" w:rsidRPr="00DD2917">
        <w:rPr>
          <w:rFonts w:ascii="ＭＳ Ｐゴシック" w:eastAsia="ＭＳ Ｐゴシック" w:hAnsi="ＭＳ Ｐゴシック" w:hint="eastAsia"/>
          <w:szCs w:val="21"/>
        </w:rPr>
        <w:t xml:space="preserve">　</w:t>
      </w:r>
      <w:r w:rsidR="00274349" w:rsidRPr="00DD2917">
        <w:rPr>
          <w:rFonts w:ascii="ＭＳ Ｐゴシック" w:eastAsia="ＭＳ Ｐゴシック" w:hAnsi="ＭＳ Ｐゴシック" w:hint="eastAsia"/>
          <w:szCs w:val="21"/>
        </w:rPr>
        <w:t>長野県での</w:t>
      </w:r>
      <w:r w:rsidR="004D78E8" w:rsidRPr="00DD2917">
        <w:rPr>
          <w:rFonts w:ascii="ＭＳ Ｐゴシック" w:eastAsia="ＭＳ Ｐゴシック" w:hAnsi="ＭＳ Ｐゴシック" w:hint="eastAsia"/>
          <w:szCs w:val="21"/>
        </w:rPr>
        <w:t>令和元年</w:t>
      </w:r>
      <w:r w:rsidR="00F45A09" w:rsidRPr="00DD2917">
        <w:rPr>
          <w:rFonts w:ascii="ＭＳ Ｐゴシック" w:eastAsia="ＭＳ Ｐゴシック" w:hAnsi="ＭＳ Ｐゴシック" w:hint="eastAsia"/>
          <w:szCs w:val="21"/>
        </w:rPr>
        <w:t>東日本台風（</w:t>
      </w:r>
      <w:r w:rsidRPr="00DD2917">
        <w:rPr>
          <w:rFonts w:ascii="ＭＳ Ｐゴシック" w:eastAsia="ＭＳ Ｐゴシック" w:hAnsi="ＭＳ Ｐゴシック" w:hint="eastAsia"/>
          <w:szCs w:val="21"/>
        </w:rPr>
        <w:t>台風</w:t>
      </w:r>
      <w:r w:rsidR="00274349" w:rsidRPr="00DD2917">
        <w:rPr>
          <w:rFonts w:ascii="ＭＳ Ｐゴシック" w:eastAsia="ＭＳ Ｐゴシック" w:hAnsi="ＭＳ Ｐゴシック" w:hint="eastAsia"/>
          <w:szCs w:val="21"/>
        </w:rPr>
        <w:t>19号</w:t>
      </w:r>
      <w:r w:rsidR="00F45A09" w:rsidRPr="00DD2917">
        <w:rPr>
          <w:rFonts w:ascii="ＭＳ Ｐゴシック" w:eastAsia="ＭＳ Ｐゴシック" w:hAnsi="ＭＳ Ｐゴシック" w:hint="eastAsia"/>
          <w:szCs w:val="21"/>
        </w:rPr>
        <w:t>）</w:t>
      </w:r>
      <w:r w:rsidR="004D78E8" w:rsidRPr="00DD2917">
        <w:rPr>
          <w:rFonts w:ascii="ＭＳ Ｐゴシック" w:eastAsia="ＭＳ Ｐゴシック" w:hAnsi="ＭＳ Ｐゴシック" w:hint="eastAsia"/>
          <w:szCs w:val="21"/>
        </w:rPr>
        <w:t>では</w:t>
      </w:r>
      <w:r w:rsidRPr="00DD2917">
        <w:rPr>
          <w:rFonts w:ascii="ＭＳ Ｐゴシック" w:eastAsia="ＭＳ Ｐゴシック" w:hAnsi="ＭＳ Ｐゴシック" w:hint="eastAsia"/>
          <w:szCs w:val="21"/>
        </w:rPr>
        <w:t>、行政、NPO</w:t>
      </w:r>
      <w:r w:rsidR="00F45A09" w:rsidRPr="00DD2917">
        <w:rPr>
          <w:rFonts w:ascii="ＭＳ Ｐゴシック" w:eastAsia="ＭＳ Ｐゴシック" w:hAnsi="ＭＳ Ｐゴシック" w:hint="eastAsia"/>
          <w:szCs w:val="21"/>
        </w:rPr>
        <w:t>・</w:t>
      </w:r>
      <w:r w:rsidRPr="00DD2917">
        <w:rPr>
          <w:rFonts w:ascii="ＭＳ Ｐゴシック" w:eastAsia="ＭＳ Ｐゴシック" w:hAnsi="ＭＳ Ｐゴシック" w:hint="eastAsia"/>
          <w:szCs w:val="21"/>
        </w:rPr>
        <w:t>NGO、企業、災害支援団体、社会福祉協議会、そして、７万人を超えるボランティアが協働し</w:t>
      </w:r>
      <w:r w:rsidR="00B50DD0">
        <w:rPr>
          <w:rFonts w:ascii="ＭＳ Ｐゴシック" w:eastAsia="ＭＳ Ｐゴシック" w:hAnsi="ＭＳ Ｐゴシック" w:hint="eastAsia"/>
          <w:szCs w:val="21"/>
        </w:rPr>
        <w:t>素晴らしい支援活動が生まれました。</w:t>
      </w:r>
      <w:r w:rsidR="00F45A09" w:rsidRPr="00DD2917">
        <w:rPr>
          <w:rFonts w:ascii="ＭＳ Ｐゴシック" w:eastAsia="ＭＳ Ｐゴシック" w:hAnsi="ＭＳ Ｐゴシック" w:hint="eastAsia"/>
          <w:szCs w:val="21"/>
        </w:rPr>
        <w:t>また、</w:t>
      </w:r>
      <w:r w:rsidR="00B50DD0">
        <w:rPr>
          <w:rFonts w:ascii="ＭＳ Ｐゴシック" w:eastAsia="ＭＳ Ｐゴシック" w:hAnsi="ＭＳ Ｐゴシック" w:hint="eastAsia"/>
          <w:szCs w:val="21"/>
        </w:rPr>
        <w:t>私たち</w:t>
      </w:r>
      <w:r w:rsidR="00F45A09" w:rsidRPr="00DD2917">
        <w:rPr>
          <w:rFonts w:ascii="ＭＳ Ｐゴシック" w:eastAsia="ＭＳ Ｐゴシック" w:hAnsi="ＭＳ Ｐゴシック" w:hint="eastAsia"/>
          <w:szCs w:val="21"/>
        </w:rPr>
        <w:t>長野県災害時支援ネットワークも、平時からの“つながり”を活かし、</w:t>
      </w:r>
      <w:r w:rsidRPr="00DD2917">
        <w:rPr>
          <w:rFonts w:ascii="ＭＳ Ｐゴシック" w:eastAsia="ＭＳ Ｐゴシック" w:hAnsi="ＭＳ Ｐゴシック" w:hint="eastAsia"/>
          <w:szCs w:val="21"/>
        </w:rPr>
        <w:t>支援活動</w:t>
      </w:r>
      <w:r w:rsidR="00400236" w:rsidRPr="00DD2917">
        <w:rPr>
          <w:rFonts w:ascii="ＭＳ Ｐゴシック" w:eastAsia="ＭＳ Ｐゴシック" w:hAnsi="ＭＳ Ｐゴシック" w:hint="eastAsia"/>
          <w:szCs w:val="21"/>
        </w:rPr>
        <w:t>を行</w:t>
      </w:r>
      <w:r w:rsidR="00B50DD0">
        <w:rPr>
          <w:rFonts w:ascii="ＭＳ Ｐゴシック" w:eastAsia="ＭＳ Ｐゴシック" w:hAnsi="ＭＳ Ｐゴシック" w:hint="eastAsia"/>
          <w:szCs w:val="21"/>
        </w:rPr>
        <w:t>いまし</w:t>
      </w:r>
      <w:r w:rsidR="00400236" w:rsidRPr="00DD2917">
        <w:rPr>
          <w:rFonts w:ascii="ＭＳ Ｐゴシック" w:eastAsia="ＭＳ Ｐゴシック" w:hAnsi="ＭＳ Ｐゴシック" w:hint="eastAsia"/>
          <w:szCs w:val="21"/>
        </w:rPr>
        <w:t>た</w:t>
      </w:r>
      <w:r w:rsidRPr="00DD2917">
        <w:rPr>
          <w:rFonts w:ascii="ＭＳ Ｐゴシック" w:eastAsia="ＭＳ Ｐゴシック" w:hAnsi="ＭＳ Ｐゴシック" w:hint="eastAsia"/>
          <w:szCs w:val="21"/>
        </w:rPr>
        <w:t>。</w:t>
      </w:r>
      <w:r w:rsidR="004D78E8" w:rsidRPr="00DD2917">
        <w:rPr>
          <w:rFonts w:ascii="ＭＳ Ｐゴシック" w:eastAsia="ＭＳ Ｐゴシック" w:hAnsi="ＭＳ Ｐゴシック" w:hint="eastAsia"/>
          <w:szCs w:val="21"/>
        </w:rPr>
        <w:t>あれから</w:t>
      </w:r>
      <w:r w:rsidR="008D30A6">
        <w:rPr>
          <w:rFonts w:ascii="ＭＳ Ｐゴシック" w:eastAsia="ＭＳ Ｐゴシック" w:hAnsi="ＭＳ Ｐゴシック" w:hint="eastAsia"/>
          <w:szCs w:val="21"/>
        </w:rPr>
        <w:t>3</w:t>
      </w:r>
      <w:r w:rsidR="004D78E8" w:rsidRPr="00DD2917">
        <w:rPr>
          <w:rFonts w:ascii="ＭＳ Ｐゴシック" w:eastAsia="ＭＳ Ｐゴシック" w:hAnsi="ＭＳ Ｐゴシック" w:hint="eastAsia"/>
          <w:szCs w:val="21"/>
        </w:rPr>
        <w:t>年</w:t>
      </w:r>
      <w:r w:rsidR="008D30A6">
        <w:rPr>
          <w:rFonts w:ascii="ＭＳ Ｐゴシック" w:eastAsia="ＭＳ Ｐゴシック" w:hAnsi="ＭＳ Ｐゴシック" w:hint="eastAsia"/>
          <w:szCs w:val="21"/>
        </w:rPr>
        <w:t>半</w:t>
      </w:r>
      <w:r w:rsidR="00B50DD0">
        <w:rPr>
          <w:rFonts w:ascii="ＭＳ Ｐゴシック" w:eastAsia="ＭＳ Ｐゴシック" w:hAnsi="ＭＳ Ｐゴシック" w:hint="eastAsia"/>
          <w:szCs w:val="21"/>
        </w:rPr>
        <w:t>、</w:t>
      </w:r>
      <w:r w:rsidR="004D78E8" w:rsidRPr="00DD2917">
        <w:rPr>
          <w:rFonts w:ascii="ＭＳ Ｐゴシック" w:eastAsia="ＭＳ Ｐゴシック" w:hAnsi="ＭＳ Ｐゴシック" w:hint="eastAsia"/>
          <w:szCs w:val="21"/>
        </w:rPr>
        <w:t>長野県内では、今後も発生する災害に</w:t>
      </w:r>
      <w:r w:rsidR="00F45A09" w:rsidRPr="00DD2917">
        <w:rPr>
          <w:rFonts w:ascii="ＭＳ Ｐゴシック" w:eastAsia="ＭＳ Ｐゴシック" w:hAnsi="ＭＳ Ｐゴシック" w:hint="eastAsia"/>
          <w:szCs w:val="21"/>
        </w:rPr>
        <w:t>備え、</w:t>
      </w:r>
      <w:r w:rsidR="004D78E8" w:rsidRPr="00DD2917">
        <w:rPr>
          <w:rFonts w:ascii="ＭＳ Ｐゴシック" w:eastAsia="ＭＳ Ｐゴシック" w:hAnsi="ＭＳ Ｐゴシック" w:hint="eastAsia"/>
          <w:szCs w:val="21"/>
        </w:rPr>
        <w:t>それぞれの主体が準備を進めています。しかし、各主体がバラバラ</w:t>
      </w:r>
      <w:r w:rsidR="00B50DD0">
        <w:rPr>
          <w:rFonts w:ascii="ＭＳ Ｐゴシック" w:eastAsia="ＭＳ Ｐゴシック" w:hAnsi="ＭＳ Ｐゴシック" w:hint="eastAsia"/>
          <w:szCs w:val="21"/>
        </w:rPr>
        <w:t>では、被災者のための良い支援にはならず、</w:t>
      </w:r>
      <w:r w:rsidR="004D78E8" w:rsidRPr="00DD2917">
        <w:rPr>
          <w:rFonts w:ascii="ＭＳ Ｐゴシック" w:eastAsia="ＭＳ Ｐゴシック" w:hAnsi="ＭＳ Ｐゴシック" w:hint="eastAsia"/>
          <w:szCs w:val="21"/>
        </w:rPr>
        <w:t>支援の隙間や限界が生じ</w:t>
      </w:r>
      <w:r w:rsidR="008D30A6">
        <w:rPr>
          <w:rFonts w:ascii="ＭＳ Ｐゴシック" w:eastAsia="ＭＳ Ｐゴシック" w:hAnsi="ＭＳ Ｐゴシック" w:hint="eastAsia"/>
          <w:szCs w:val="21"/>
        </w:rPr>
        <w:t>ることが心配され</w:t>
      </w:r>
      <w:r w:rsidR="00274349" w:rsidRPr="00DD2917">
        <w:rPr>
          <w:rFonts w:ascii="ＭＳ Ｐゴシック" w:eastAsia="ＭＳ Ｐゴシック" w:hAnsi="ＭＳ Ｐゴシック" w:hint="eastAsia"/>
          <w:szCs w:val="21"/>
        </w:rPr>
        <w:t>ます</w:t>
      </w:r>
      <w:r w:rsidR="004D78E8" w:rsidRPr="00DD2917">
        <w:rPr>
          <w:rFonts w:ascii="ＭＳ Ｐゴシック" w:eastAsia="ＭＳ Ｐゴシック" w:hAnsi="ＭＳ Ｐゴシック" w:hint="eastAsia"/>
          <w:szCs w:val="21"/>
        </w:rPr>
        <w:t>。</w:t>
      </w:r>
    </w:p>
    <w:p w14:paraId="5268B0BC" w14:textId="1D6A6C4F" w:rsidR="004D78E8" w:rsidRPr="00DD2917" w:rsidRDefault="004D78E8" w:rsidP="004D78E8">
      <w:pPr>
        <w:ind w:leftChars="400" w:left="771"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そこで、本フォーラムでは、災害救助のベースとなる行政の動きを学び、被災者</w:t>
      </w:r>
      <w:r w:rsidR="00E25908">
        <w:rPr>
          <w:rFonts w:ascii="ＭＳ Ｐゴシック" w:eastAsia="ＭＳ Ｐゴシック" w:hAnsi="ＭＳ Ｐゴシック" w:hint="eastAsia"/>
          <w:szCs w:val="21"/>
        </w:rPr>
        <w:t>中心</w:t>
      </w:r>
      <w:r w:rsidR="00274349" w:rsidRPr="00DD2917">
        <w:rPr>
          <w:rFonts w:ascii="ＭＳ Ｐゴシック" w:eastAsia="ＭＳ Ｐゴシック" w:hAnsi="ＭＳ Ｐゴシック" w:hint="eastAsia"/>
          <w:szCs w:val="21"/>
        </w:rPr>
        <w:t>の</w:t>
      </w:r>
      <w:r w:rsidRPr="00DD2917">
        <w:rPr>
          <w:rFonts w:ascii="ＭＳ Ｐゴシック" w:eastAsia="ＭＳ Ｐゴシック" w:hAnsi="ＭＳ Ｐゴシック" w:hint="eastAsia"/>
          <w:szCs w:val="21"/>
        </w:rPr>
        <w:t>支援や、</w:t>
      </w:r>
      <w:r w:rsidR="00F45A09" w:rsidRPr="00DD2917">
        <w:rPr>
          <w:rFonts w:ascii="ＭＳ Ｐゴシック" w:eastAsia="ＭＳ Ｐゴシック" w:hAnsi="ＭＳ Ｐゴシック" w:hint="eastAsia"/>
          <w:szCs w:val="21"/>
        </w:rPr>
        <w:t>三者連携の重要性を考え、今後</w:t>
      </w:r>
      <w:r w:rsidR="008D30A6">
        <w:rPr>
          <w:rFonts w:ascii="ＭＳ Ｐゴシック" w:eastAsia="ＭＳ Ｐゴシック" w:hAnsi="ＭＳ Ｐゴシック" w:hint="eastAsia"/>
          <w:szCs w:val="21"/>
        </w:rPr>
        <w:t>めざ</w:t>
      </w:r>
      <w:r w:rsidR="00F45A09" w:rsidRPr="00DD2917">
        <w:rPr>
          <w:rFonts w:ascii="ＭＳ Ｐゴシック" w:eastAsia="ＭＳ Ｐゴシック" w:hAnsi="ＭＳ Ｐゴシック" w:hint="eastAsia"/>
          <w:szCs w:val="21"/>
        </w:rPr>
        <w:t>すべき</w:t>
      </w:r>
      <w:r w:rsidR="00B50DD0">
        <w:rPr>
          <w:rFonts w:ascii="ＭＳ Ｐゴシック" w:eastAsia="ＭＳ Ｐゴシック" w:hAnsi="ＭＳ Ｐゴシック" w:hint="eastAsia"/>
          <w:szCs w:val="21"/>
        </w:rPr>
        <w:t>災害支援の</w:t>
      </w:r>
      <w:r w:rsidR="00F45A09" w:rsidRPr="00DD2917">
        <w:rPr>
          <w:rFonts w:ascii="ＭＳ Ｐゴシック" w:eastAsia="ＭＳ Ｐゴシック" w:hAnsi="ＭＳ Ｐゴシック" w:hint="eastAsia"/>
          <w:szCs w:val="21"/>
        </w:rPr>
        <w:t>将来像を</w:t>
      </w:r>
      <w:r w:rsidR="00B50DD0">
        <w:rPr>
          <w:rFonts w:ascii="ＭＳ Ｐゴシック" w:eastAsia="ＭＳ Ｐゴシック" w:hAnsi="ＭＳ Ｐゴシック" w:hint="eastAsia"/>
          <w:szCs w:val="21"/>
        </w:rPr>
        <w:t>、</w:t>
      </w:r>
      <w:r w:rsidR="00F45A09" w:rsidRPr="00DD2917">
        <w:rPr>
          <w:rFonts w:ascii="ＭＳ Ｐゴシック" w:eastAsia="ＭＳ Ｐゴシック" w:hAnsi="ＭＳ Ｐゴシック" w:hint="eastAsia"/>
          <w:szCs w:val="21"/>
        </w:rPr>
        <w:t>参加者とともに共有する</w:t>
      </w:r>
      <w:r w:rsidRPr="00DD2917">
        <w:rPr>
          <w:rFonts w:ascii="ＭＳ Ｐゴシック" w:eastAsia="ＭＳ Ｐゴシック" w:hAnsi="ＭＳ Ｐゴシック" w:hint="eastAsia"/>
          <w:szCs w:val="21"/>
        </w:rPr>
        <w:t>契機として開催します。</w:t>
      </w:r>
    </w:p>
    <w:p w14:paraId="415932D4" w14:textId="15FFC470" w:rsidR="00257214" w:rsidRPr="00DD2917" w:rsidRDefault="00257214" w:rsidP="009F510E">
      <w:pPr>
        <w:jc w:val="left"/>
        <w:rPr>
          <w:rFonts w:ascii="ＭＳ Ｐゴシック" w:eastAsia="ＭＳ Ｐゴシック" w:hAnsi="ＭＳ Ｐゴシック"/>
          <w:szCs w:val="21"/>
        </w:rPr>
      </w:pPr>
    </w:p>
    <w:p w14:paraId="101FB2DD" w14:textId="25F6C459" w:rsidR="00257214" w:rsidRPr="00DD2917" w:rsidRDefault="00257214" w:rsidP="009F510E">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２　主催　</w:t>
      </w:r>
      <w:r w:rsidR="004D78E8" w:rsidRPr="00DD2917">
        <w:rPr>
          <w:rFonts w:ascii="ＭＳ Ｐゴシック" w:eastAsia="ＭＳ Ｐゴシック" w:hAnsi="ＭＳ Ｐゴシック" w:hint="eastAsia"/>
          <w:szCs w:val="21"/>
        </w:rPr>
        <w:t xml:space="preserve">　</w:t>
      </w:r>
      <w:r w:rsidRPr="00DD2917">
        <w:rPr>
          <w:rFonts w:ascii="ＭＳ Ｐゴシック" w:eastAsia="ＭＳ Ｐゴシック" w:hAnsi="ＭＳ Ｐゴシック" w:hint="eastAsia"/>
          <w:szCs w:val="21"/>
        </w:rPr>
        <w:t>長野県災害時支援ネットワーク</w:t>
      </w:r>
    </w:p>
    <w:p w14:paraId="49CBC82A" w14:textId="2FF04823" w:rsidR="00257214" w:rsidRPr="00DD2917" w:rsidRDefault="00257214" w:rsidP="004D78E8">
      <w:pPr>
        <w:ind w:leftChars="500" w:left="964"/>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（構成団体</w:t>
      </w:r>
      <w:r w:rsidR="008D30A6">
        <w:rPr>
          <w:rFonts w:ascii="ＭＳ Ｐゴシック" w:eastAsia="ＭＳ Ｐゴシック" w:hAnsi="ＭＳ Ｐゴシック" w:hint="eastAsia"/>
          <w:szCs w:val="21"/>
        </w:rPr>
        <w:t>：</w:t>
      </w:r>
      <w:r w:rsidR="008F4472" w:rsidRPr="00DD2917">
        <w:rPr>
          <w:rFonts w:ascii="ＭＳ Ｐゴシック" w:eastAsia="ＭＳ Ｐゴシック" w:hAnsi="ＭＳ Ｐゴシック" w:hint="eastAsia"/>
          <w:szCs w:val="21"/>
        </w:rPr>
        <w:t>長野県NPOセンター、長野県社会福祉協議会</w:t>
      </w:r>
      <w:r w:rsidR="008F4472">
        <w:rPr>
          <w:rFonts w:ascii="ＭＳ Ｐゴシック" w:eastAsia="ＭＳ Ｐゴシック" w:hAnsi="ＭＳ Ｐゴシック" w:hint="eastAsia"/>
          <w:szCs w:val="21"/>
        </w:rPr>
        <w:t>、</w:t>
      </w:r>
      <w:r w:rsidRPr="00DD2917">
        <w:rPr>
          <w:rFonts w:ascii="ＭＳ Ｐゴシック" w:eastAsia="ＭＳ Ｐゴシック" w:hAnsi="ＭＳ Ｐゴシック" w:hint="eastAsia"/>
          <w:szCs w:val="21"/>
        </w:rPr>
        <w:t>長野県生活協同組合連合会、日本青年会議所北陸信越地区長野ブロック協議会、長野県長寿社会開発センター、長野県共同募金会、日本労働組合総合連合会長野</w:t>
      </w:r>
      <w:r w:rsidR="00A276F5">
        <w:rPr>
          <w:rFonts w:ascii="ＭＳ Ｐゴシック" w:eastAsia="ＭＳ Ｐゴシック" w:hAnsi="ＭＳ Ｐゴシック" w:hint="eastAsia"/>
          <w:szCs w:val="21"/>
        </w:rPr>
        <w:t>県</w:t>
      </w:r>
      <w:r w:rsidRPr="00DD2917">
        <w:rPr>
          <w:rFonts w:ascii="ＭＳ Ｐゴシック" w:eastAsia="ＭＳ Ｐゴシック" w:hAnsi="ＭＳ Ｐゴシック" w:hint="eastAsia"/>
          <w:szCs w:val="21"/>
        </w:rPr>
        <w:t>連合会、長野県弁護士会、</w:t>
      </w:r>
      <w:r w:rsidR="00BF58B3" w:rsidRPr="00DD2917">
        <w:rPr>
          <w:rFonts w:ascii="ＭＳ Ｐゴシック" w:eastAsia="ＭＳ Ｐゴシック" w:hAnsi="ＭＳ Ｐゴシック" w:hint="eastAsia"/>
          <w:szCs w:val="21"/>
        </w:rPr>
        <w:t>信州大学地域防災減災センター</w:t>
      </w:r>
      <w:r w:rsidRPr="00DD2917">
        <w:rPr>
          <w:rFonts w:ascii="ＭＳ Ｐゴシック" w:eastAsia="ＭＳ Ｐゴシック" w:hAnsi="ＭＳ Ｐゴシック" w:hint="eastAsia"/>
          <w:szCs w:val="21"/>
        </w:rPr>
        <w:t>）</w:t>
      </w:r>
    </w:p>
    <w:p w14:paraId="14BD9F3F" w14:textId="4992E796" w:rsidR="00257214" w:rsidRPr="00DD2917" w:rsidRDefault="00257214" w:rsidP="009F510E">
      <w:pPr>
        <w:jc w:val="left"/>
        <w:rPr>
          <w:rFonts w:ascii="ＭＳ Ｐゴシック" w:eastAsia="ＭＳ Ｐゴシック" w:hAnsi="ＭＳ Ｐゴシック"/>
          <w:szCs w:val="21"/>
        </w:rPr>
      </w:pPr>
    </w:p>
    <w:p w14:paraId="63258A13" w14:textId="1AAD465D" w:rsidR="00B34896" w:rsidRPr="00DD2917" w:rsidRDefault="006339BA" w:rsidP="009F51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257214" w:rsidRPr="00DD2917">
        <w:rPr>
          <w:rFonts w:ascii="ＭＳ Ｐゴシック" w:eastAsia="ＭＳ Ｐゴシック" w:hAnsi="ＭＳ Ｐゴシック" w:hint="eastAsia"/>
          <w:szCs w:val="21"/>
        </w:rPr>
        <w:t xml:space="preserve">　</w:t>
      </w:r>
      <w:r w:rsidR="00B34896" w:rsidRPr="00DD2917">
        <w:rPr>
          <w:rFonts w:ascii="ＭＳ Ｐゴシック" w:eastAsia="ＭＳ Ｐゴシック" w:hAnsi="ＭＳ Ｐゴシック" w:hint="eastAsia"/>
          <w:szCs w:val="21"/>
        </w:rPr>
        <w:t xml:space="preserve">後援　　</w:t>
      </w:r>
      <w:r w:rsidR="005844B2">
        <w:rPr>
          <w:rFonts w:ascii="ＭＳ Ｐゴシック" w:eastAsia="ＭＳ Ｐゴシック" w:hAnsi="ＭＳ Ｐゴシック" w:hint="eastAsia"/>
          <w:szCs w:val="21"/>
        </w:rPr>
        <w:t>長野県、</w:t>
      </w:r>
      <w:r w:rsidR="005844B2" w:rsidRPr="00DD2917">
        <w:rPr>
          <w:rFonts w:ascii="ＭＳ Ｐゴシック" w:eastAsia="ＭＳ Ｐゴシック" w:hAnsi="ＭＳ Ｐゴシック" w:hint="eastAsia"/>
          <w:szCs w:val="21"/>
        </w:rPr>
        <w:t>全国災害ボランティア支援団体ネットワーク</w:t>
      </w:r>
      <w:r w:rsidR="005844B2">
        <w:rPr>
          <w:rFonts w:ascii="ＭＳ Ｐゴシック" w:eastAsia="ＭＳ Ｐゴシック" w:hAnsi="ＭＳ Ｐゴシック" w:hint="eastAsia"/>
          <w:szCs w:val="21"/>
        </w:rPr>
        <w:t>、長野県社会福祉協議会、</w:t>
      </w:r>
      <w:r w:rsidR="00B34896" w:rsidRPr="00DD2917">
        <w:rPr>
          <w:rFonts w:ascii="ＭＳ Ｐゴシック" w:eastAsia="ＭＳ Ｐゴシック" w:hAnsi="ＭＳ Ｐゴシック" w:hint="eastAsia"/>
          <w:szCs w:val="21"/>
        </w:rPr>
        <w:t>全国社会福祉協議会</w:t>
      </w:r>
    </w:p>
    <w:p w14:paraId="67C8B7A8" w14:textId="1A3AA2C4" w:rsidR="00457B25" w:rsidRPr="00DD2917" w:rsidRDefault="00457B25" w:rsidP="009F510E">
      <w:pPr>
        <w:jc w:val="left"/>
        <w:rPr>
          <w:rFonts w:ascii="ＭＳ Ｐゴシック" w:eastAsia="ＭＳ Ｐゴシック" w:hAnsi="ＭＳ Ｐゴシック"/>
          <w:szCs w:val="21"/>
        </w:rPr>
      </w:pPr>
    </w:p>
    <w:p w14:paraId="568300E9" w14:textId="1BB72490" w:rsidR="00457B25" w:rsidRPr="00DD2917" w:rsidRDefault="00F45A09" w:rsidP="009F510E">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４</w:t>
      </w:r>
      <w:r w:rsidR="00457B25" w:rsidRPr="00DD2917">
        <w:rPr>
          <w:rFonts w:ascii="ＭＳ Ｐゴシック" w:eastAsia="ＭＳ Ｐゴシック" w:hAnsi="ＭＳ Ｐゴシック" w:hint="eastAsia"/>
          <w:szCs w:val="21"/>
        </w:rPr>
        <w:t xml:space="preserve">　日時　</w:t>
      </w:r>
      <w:r w:rsidR="004D78E8" w:rsidRPr="00DD2917">
        <w:rPr>
          <w:rFonts w:ascii="ＭＳ Ｐゴシック" w:eastAsia="ＭＳ Ｐゴシック" w:hAnsi="ＭＳ Ｐゴシック" w:hint="eastAsia"/>
          <w:szCs w:val="21"/>
        </w:rPr>
        <w:t xml:space="preserve">　</w:t>
      </w:r>
      <w:r w:rsidR="00457B25" w:rsidRPr="00DD2917">
        <w:rPr>
          <w:rFonts w:ascii="ＭＳ Ｐゴシック" w:eastAsia="ＭＳ Ｐゴシック" w:hAnsi="ＭＳ Ｐゴシック" w:hint="eastAsia"/>
          <w:szCs w:val="21"/>
        </w:rPr>
        <w:t>令和５年</w:t>
      </w:r>
      <w:r w:rsidR="00572D20" w:rsidRPr="00DD2917">
        <w:rPr>
          <w:rFonts w:ascii="ＭＳ Ｐゴシック" w:eastAsia="ＭＳ Ｐゴシック" w:hAnsi="ＭＳ Ｐゴシック" w:hint="eastAsia"/>
          <w:szCs w:val="21"/>
        </w:rPr>
        <w:t>３月１２日（日）　１３：</w:t>
      </w:r>
      <w:r w:rsidR="00B34896" w:rsidRPr="00DD2917">
        <w:rPr>
          <w:rFonts w:ascii="ＭＳ Ｐゴシック" w:eastAsia="ＭＳ Ｐゴシック" w:hAnsi="ＭＳ Ｐゴシック" w:hint="eastAsia"/>
          <w:szCs w:val="21"/>
        </w:rPr>
        <w:t>0</w:t>
      </w:r>
      <w:r w:rsidR="00572D20" w:rsidRPr="00DD2917">
        <w:rPr>
          <w:rFonts w:ascii="ＭＳ Ｐゴシック" w:eastAsia="ＭＳ Ｐゴシック" w:hAnsi="ＭＳ Ｐゴシック" w:hint="eastAsia"/>
          <w:szCs w:val="21"/>
        </w:rPr>
        <w:t>０～１６：</w:t>
      </w:r>
      <w:r w:rsidR="006339BA">
        <w:rPr>
          <w:rFonts w:ascii="ＭＳ Ｐゴシック" w:eastAsia="ＭＳ Ｐゴシック" w:hAnsi="ＭＳ Ｐゴシック" w:hint="eastAsia"/>
          <w:szCs w:val="21"/>
        </w:rPr>
        <w:t>３０</w:t>
      </w:r>
    </w:p>
    <w:p w14:paraId="780CD266" w14:textId="0E9E356D" w:rsidR="00572D20" w:rsidRPr="00DD2917" w:rsidRDefault="00572D20" w:rsidP="009F510E">
      <w:pPr>
        <w:jc w:val="left"/>
        <w:rPr>
          <w:rFonts w:ascii="ＭＳ Ｐゴシック" w:eastAsia="ＭＳ Ｐゴシック" w:hAnsi="ＭＳ Ｐゴシック"/>
          <w:szCs w:val="21"/>
        </w:rPr>
      </w:pPr>
    </w:p>
    <w:p w14:paraId="667440EE" w14:textId="58D8DD25" w:rsidR="00BE19FF" w:rsidRPr="00DD2917" w:rsidRDefault="00DD2917" w:rsidP="00B50DD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BE19FF" w:rsidRPr="00DD2917">
        <w:rPr>
          <w:rFonts w:ascii="ＭＳ Ｐゴシック" w:eastAsia="ＭＳ Ｐゴシック" w:hAnsi="ＭＳ Ｐゴシック" w:hint="eastAsia"/>
          <w:szCs w:val="21"/>
        </w:rPr>
        <w:t xml:space="preserve">　</w:t>
      </w:r>
      <w:r w:rsidR="004D78E8" w:rsidRPr="00DD2917">
        <w:rPr>
          <w:rFonts w:ascii="ＭＳ Ｐゴシック" w:eastAsia="ＭＳ Ｐゴシック" w:hAnsi="ＭＳ Ｐゴシック" w:hint="eastAsia"/>
          <w:szCs w:val="21"/>
        </w:rPr>
        <w:t xml:space="preserve">参加方法　</w:t>
      </w:r>
      <w:r w:rsidR="00BE19FF" w:rsidRPr="00DD2917">
        <w:rPr>
          <w:rFonts w:ascii="ＭＳ Ｐゴシック" w:eastAsia="ＭＳ Ｐゴシック" w:hAnsi="ＭＳ Ｐゴシック" w:hint="eastAsia"/>
          <w:szCs w:val="21"/>
        </w:rPr>
        <w:t xml:space="preserve">　オンライン</w:t>
      </w:r>
      <w:r w:rsidR="004D78E8" w:rsidRPr="00DD2917">
        <w:rPr>
          <w:rFonts w:ascii="ＭＳ Ｐゴシック" w:eastAsia="ＭＳ Ｐゴシック" w:hAnsi="ＭＳ Ｐゴシック" w:hint="eastAsia"/>
          <w:szCs w:val="21"/>
        </w:rPr>
        <w:t>（ZOOM）</w:t>
      </w:r>
      <w:r w:rsidR="00B50DD0">
        <w:rPr>
          <w:rFonts w:ascii="ＭＳ Ｐゴシック" w:eastAsia="ＭＳ Ｐゴシック" w:hAnsi="ＭＳ Ｐゴシック" w:hint="eastAsia"/>
          <w:szCs w:val="21"/>
        </w:rPr>
        <w:t xml:space="preserve">　　</w:t>
      </w:r>
      <w:r w:rsidR="004D78E8" w:rsidRPr="00DD2917">
        <w:rPr>
          <w:rFonts w:ascii="ＭＳ Ｐゴシック" w:eastAsia="ＭＳ Ｐゴシック" w:hAnsi="ＭＳ Ｐゴシック" w:hint="eastAsia"/>
          <w:szCs w:val="21"/>
        </w:rPr>
        <w:t xml:space="preserve">　※3月9日ごろを目安に申込み時のメールへURLをお送りします。</w:t>
      </w:r>
    </w:p>
    <w:p w14:paraId="3FC2D143" w14:textId="4C90BE66" w:rsidR="00BE19FF" w:rsidRPr="00DD2917" w:rsidRDefault="00BE19FF" w:rsidP="009F510E">
      <w:pPr>
        <w:jc w:val="left"/>
        <w:rPr>
          <w:rFonts w:ascii="ＭＳ Ｐゴシック" w:eastAsia="ＭＳ Ｐゴシック" w:hAnsi="ＭＳ Ｐゴシック"/>
          <w:szCs w:val="21"/>
        </w:rPr>
      </w:pPr>
    </w:p>
    <w:p w14:paraId="405FA2A3" w14:textId="003537C1" w:rsidR="00BE19FF" w:rsidRPr="00DD2917" w:rsidRDefault="00DD2917" w:rsidP="009F510E">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noProof/>
          <w:szCs w:val="21"/>
        </w:rPr>
        <mc:AlternateContent>
          <mc:Choice Requires="wps">
            <w:drawing>
              <wp:anchor distT="0" distB="0" distL="114300" distR="114300" simplePos="0" relativeHeight="251658240" behindDoc="0" locked="0" layoutInCell="1" allowOverlap="1" wp14:anchorId="70077CF7" wp14:editId="50462364">
                <wp:simplePos x="0" y="0"/>
                <wp:positionH relativeFrom="column">
                  <wp:posOffset>5161598</wp:posOffset>
                </wp:positionH>
                <wp:positionV relativeFrom="paragraph">
                  <wp:posOffset>14923</wp:posOffset>
                </wp:positionV>
                <wp:extent cx="1028700" cy="107156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28700" cy="1071562"/>
                        </a:xfrm>
                        <a:prstGeom prst="rect">
                          <a:avLst/>
                        </a:prstGeom>
                        <a:solidFill>
                          <a:schemeClr val="lt1"/>
                        </a:solidFill>
                        <a:ln w="6350">
                          <a:noFill/>
                        </a:ln>
                      </wps:spPr>
                      <wps:txbx>
                        <w:txbxContent>
                          <w:p w14:paraId="304E816A" w14:textId="783A70EE" w:rsidR="004D78E8" w:rsidRDefault="00687E52">
                            <w:r>
                              <w:rPr>
                                <w:rFonts w:hint="eastAsia"/>
                                <w:noProof/>
                              </w:rPr>
                              <w:drawing>
                                <wp:inline distT="0" distB="0" distL="0" distR="0" wp14:anchorId="210069DC" wp14:editId="3893345A">
                                  <wp:extent cx="868680" cy="8686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7CF7" id="_x0000_t202" coordsize="21600,21600" o:spt="202" path="m,l,21600r21600,l21600,xe">
                <v:stroke joinstyle="miter"/>
                <v:path gradientshapeok="t" o:connecttype="rect"/>
              </v:shapetype>
              <v:shape id="テキスト ボックス 2" o:spid="_x0000_s1026" type="#_x0000_t202" style="position:absolute;margin-left:406.45pt;margin-top:1.2pt;width:81pt;height:8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uOLQIAAFUEAAAOAAAAZHJzL2Uyb0RvYy54bWysVE1v2zAMvQ/YfxB0X2xn+WiNOEWWIsOA&#10;oC2QDj0rspQYkEVNUmJnv36U7Hys22nYRaZE6ol8fPTsoa0VOQrrKtAFzQYpJUJzKCu9K+j319Wn&#10;O0qcZ7pkCrQo6Ek4+jD/+GHWmFwMYQ+qFJYgiHZ5Ywq6997kSeL4XtTMDcAIjU4JtmYet3aXlJY1&#10;iF6rZJimk6QBWxoLXDiHp4+dk84jvpSC+2cpnfBEFRRz83G1cd2GNZnPWL6zzOwr3qfB/iGLmlUa&#10;H71APTLPyMFWf0DVFbfgQPoBhzoBKSsuYg1YTZa+q2azZ0bEWpAcZy40uf8Hy5+OG/NiiW+/QIsN&#10;DIQ0xuUOD0M9rbR1+GKmBP1I4elCm2g94eFSOrybpuji6MvSaTaeDANOcr1urPNfBdQkGAW12JdI&#10;Fzuune9CzyHhNQeqKleVUnETtCCWypIjwy4qH5NE8N+ilCZNQSefx2kE1hCud8hKYy7XooLl223b&#10;V7qF8oQEWOi04QxfVZjkmjn/wiyKAQtDgftnXKQCfAR6i5I92J9/Ow/x2CP0UtKguArqfhyYFZSo&#10;bxq7d5+NRkGNcTMaT4e4sbee7a1HH+olYOUZjpLh0QzxXp1NaaF+wzlYhFfRxTTHtwvqz+bSd5LH&#10;OeJisYhBqD/D/FpvDA/QgenQgtf2jVnT98lji5/gLEOWv2tXFxtualgcPMgq9jIQ3LHa847ajWro&#10;5ywMx+0+Rl3/BvNfAAAA//8DAFBLAwQUAAYACAAAACEA9wbXW+AAAAAJAQAADwAAAGRycy9kb3du&#10;cmV2LnhtbEyPTU+DQBCG7yb+h82YeDF2gVZpkaUxRm3izeJHvG3ZEYjsLGG3gP/e8aTHN++Td57J&#10;t7PtxIiDbx0piBcRCKTKmZZqBS/lw+UahA+ajO4coYJv9LAtTk9ynRk30TOO+1ALHiGfaQVNCH0m&#10;pa8atNovXI/E3acbrA4ch1qaQU88bjuZRNG1tLolvtDoHu8arL72R6vg46J+f/Lz4+u0vFr297ux&#10;TN9MqdT52Xx7AyLgHP5g+NVndSjY6eCOZLzoFKzjZMOogmQFgvtNuuJ8YDCNY5BFLv9/UPwAAAD/&#10;/wMAUEsBAi0AFAAGAAgAAAAhALaDOJL+AAAA4QEAABMAAAAAAAAAAAAAAAAAAAAAAFtDb250ZW50&#10;X1R5cGVzXS54bWxQSwECLQAUAAYACAAAACEAOP0h/9YAAACUAQAACwAAAAAAAAAAAAAAAAAvAQAA&#10;X3JlbHMvLnJlbHNQSwECLQAUAAYACAAAACEAHdI7ji0CAABVBAAADgAAAAAAAAAAAAAAAAAuAgAA&#10;ZHJzL2Uyb0RvYy54bWxQSwECLQAUAAYACAAAACEA9wbXW+AAAAAJAQAADwAAAAAAAAAAAAAAAACH&#10;BAAAZHJzL2Rvd25yZXYueG1sUEsFBgAAAAAEAAQA8wAAAJQFAAAAAA==&#10;" fillcolor="white [3201]" stroked="f" strokeweight=".5pt">
                <v:textbox>
                  <w:txbxContent>
                    <w:p w14:paraId="304E816A" w14:textId="783A70EE" w:rsidR="004D78E8" w:rsidRDefault="00687E52">
                      <w:r>
                        <w:rPr>
                          <w:rFonts w:hint="eastAsia"/>
                          <w:noProof/>
                        </w:rPr>
                        <w:drawing>
                          <wp:inline distT="0" distB="0" distL="0" distR="0" wp14:anchorId="210069DC" wp14:editId="3893345A">
                            <wp:extent cx="868680" cy="868680"/>
                            <wp:effectExtent l="0" t="0" r="762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hint="eastAsia"/>
          <w:szCs w:val="21"/>
        </w:rPr>
        <w:t>６</w:t>
      </w:r>
      <w:r w:rsidR="00BE19FF" w:rsidRPr="00DD2917">
        <w:rPr>
          <w:rFonts w:ascii="ＭＳ Ｐゴシック" w:eastAsia="ＭＳ Ｐゴシック" w:hAnsi="ＭＳ Ｐゴシック" w:hint="eastAsia"/>
          <w:szCs w:val="21"/>
        </w:rPr>
        <w:t xml:space="preserve">　対象者</w:t>
      </w:r>
      <w:r w:rsidR="004D78E8" w:rsidRPr="00DD2917">
        <w:rPr>
          <w:rFonts w:ascii="ＭＳ Ｐゴシック" w:eastAsia="ＭＳ Ｐゴシック" w:hAnsi="ＭＳ Ｐゴシック" w:hint="eastAsia"/>
          <w:szCs w:val="21"/>
        </w:rPr>
        <w:t xml:space="preserve">　　行政、社協、災害支援に関わる組織や個人</w:t>
      </w:r>
      <w:r w:rsidR="00274349" w:rsidRPr="00DD2917">
        <w:rPr>
          <w:rFonts w:ascii="ＭＳ Ｐゴシック" w:eastAsia="ＭＳ Ｐゴシック" w:hAnsi="ＭＳ Ｐゴシック" w:hint="eastAsia"/>
          <w:szCs w:val="21"/>
        </w:rPr>
        <w:t>、関心のある方</w:t>
      </w:r>
    </w:p>
    <w:p w14:paraId="66F5FFE4" w14:textId="21A7F483" w:rsidR="004D78E8" w:rsidRPr="00DD2917" w:rsidRDefault="004D78E8" w:rsidP="009F510E">
      <w:pPr>
        <w:jc w:val="left"/>
        <w:rPr>
          <w:rFonts w:ascii="ＭＳ Ｐゴシック" w:eastAsia="ＭＳ Ｐゴシック" w:hAnsi="ＭＳ Ｐゴシック"/>
          <w:szCs w:val="21"/>
        </w:rPr>
      </w:pPr>
    </w:p>
    <w:p w14:paraId="2D09E7F9" w14:textId="19413248" w:rsidR="004D78E8" w:rsidRPr="00DD2917" w:rsidRDefault="00DD2917" w:rsidP="009F51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4D78E8" w:rsidRPr="00DD2917">
        <w:rPr>
          <w:rFonts w:ascii="ＭＳ Ｐゴシック" w:eastAsia="ＭＳ Ｐゴシック" w:hAnsi="ＭＳ Ｐゴシック" w:hint="eastAsia"/>
          <w:szCs w:val="21"/>
        </w:rPr>
        <w:t xml:space="preserve">　申込み　　</w:t>
      </w:r>
      <w:hyperlink r:id="rId12" w:history="1">
        <w:r w:rsidRPr="0077745C">
          <w:rPr>
            <w:rStyle w:val="a8"/>
            <w:rFonts w:ascii="ＭＳ Ｐゴシック" w:eastAsia="ＭＳ Ｐゴシック" w:hAnsi="ＭＳ Ｐゴシック"/>
            <w:szCs w:val="21"/>
          </w:rPr>
          <w:t>https://forms.gle/4fyJt6TUZe79fKQXA</w:t>
        </w:r>
      </w:hyperlink>
      <w:r>
        <w:rPr>
          <w:rFonts w:ascii="ＭＳ Ｐゴシック" w:eastAsia="ＭＳ Ｐゴシック" w:hAnsi="ＭＳ Ｐゴシック" w:hint="eastAsia"/>
          <w:szCs w:val="21"/>
        </w:rPr>
        <w:t xml:space="preserve">　　　※ＱＲコードからもお申込みできます⇒</w:t>
      </w:r>
    </w:p>
    <w:p w14:paraId="024F067D" w14:textId="0E2DBDE1" w:rsidR="004D78E8" w:rsidRPr="00DD2917" w:rsidRDefault="004D78E8" w:rsidP="009F510E">
      <w:pPr>
        <w:jc w:val="left"/>
        <w:rPr>
          <w:rFonts w:ascii="ＭＳ Ｐゴシック" w:eastAsia="ＭＳ Ｐゴシック" w:hAnsi="ＭＳ Ｐゴシック"/>
          <w:szCs w:val="21"/>
        </w:rPr>
      </w:pPr>
    </w:p>
    <w:p w14:paraId="0BDA1F88" w14:textId="35BF8DF8" w:rsidR="005220D7" w:rsidRPr="00DD2917" w:rsidRDefault="00DD2917" w:rsidP="009F51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220D7" w:rsidRPr="00DD2917">
        <w:rPr>
          <w:rFonts w:ascii="ＭＳ Ｐゴシック" w:eastAsia="ＭＳ Ｐゴシック" w:hAnsi="ＭＳ Ｐゴシック" w:hint="eastAsia"/>
          <w:szCs w:val="21"/>
        </w:rPr>
        <w:t xml:space="preserve">　申込み期限　　2023年</w:t>
      </w:r>
      <w:r w:rsidR="009E3A3A" w:rsidRPr="00DD2917">
        <w:rPr>
          <w:rFonts w:ascii="ＭＳ Ｐゴシック" w:eastAsia="ＭＳ Ｐゴシック" w:hAnsi="ＭＳ Ｐゴシック" w:hint="eastAsia"/>
          <w:szCs w:val="21"/>
        </w:rPr>
        <w:t>3月3日</w:t>
      </w:r>
      <w:r w:rsidR="005A5DE4" w:rsidRPr="00DD2917">
        <w:rPr>
          <w:rFonts w:ascii="ＭＳ Ｐゴシック" w:eastAsia="ＭＳ Ｐゴシック" w:hAnsi="ＭＳ Ｐゴシック" w:hint="eastAsia"/>
          <w:szCs w:val="21"/>
        </w:rPr>
        <w:t>（金）</w:t>
      </w:r>
    </w:p>
    <w:p w14:paraId="588C7C8C" w14:textId="77777777" w:rsidR="005220D7" w:rsidRPr="00DD2917" w:rsidRDefault="005220D7" w:rsidP="009F510E">
      <w:pPr>
        <w:jc w:val="left"/>
        <w:rPr>
          <w:rFonts w:ascii="ＭＳ Ｐゴシック" w:eastAsia="ＭＳ Ｐゴシック" w:hAnsi="ＭＳ Ｐゴシック"/>
          <w:szCs w:val="21"/>
        </w:rPr>
      </w:pPr>
    </w:p>
    <w:p w14:paraId="40C0C9A4" w14:textId="058A8F13" w:rsidR="004D78E8" w:rsidRPr="00DD2917" w:rsidRDefault="00DD2917" w:rsidP="009F51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4D78E8" w:rsidRPr="00DD2917">
        <w:rPr>
          <w:rFonts w:ascii="ＭＳ Ｐゴシック" w:eastAsia="ＭＳ Ｐゴシック" w:hAnsi="ＭＳ Ｐゴシック" w:hint="eastAsia"/>
          <w:szCs w:val="21"/>
        </w:rPr>
        <w:t xml:space="preserve">　参加料　　無料</w:t>
      </w:r>
    </w:p>
    <w:p w14:paraId="25E9FAD6" w14:textId="77777777" w:rsidR="00566034" w:rsidRPr="00DD2917" w:rsidRDefault="00566034" w:rsidP="009F510E">
      <w:pPr>
        <w:jc w:val="left"/>
        <w:rPr>
          <w:rFonts w:ascii="ＭＳ Ｐゴシック" w:eastAsia="ＭＳ Ｐゴシック" w:hAnsi="ＭＳ Ｐゴシック"/>
          <w:szCs w:val="21"/>
        </w:rPr>
      </w:pPr>
    </w:p>
    <w:p w14:paraId="1ADBEB50" w14:textId="45DC2D77" w:rsidR="005A5DE4" w:rsidRPr="00DD2917" w:rsidRDefault="005A5DE4" w:rsidP="009F510E">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w:t>
      </w:r>
      <w:r w:rsidR="00DD2917">
        <w:rPr>
          <w:rFonts w:ascii="ＭＳ Ｐゴシック" w:eastAsia="ＭＳ Ｐゴシック" w:hAnsi="ＭＳ Ｐゴシック" w:hint="eastAsia"/>
          <w:szCs w:val="21"/>
        </w:rPr>
        <w:t>０</w:t>
      </w:r>
      <w:r w:rsidR="004D78E8" w:rsidRPr="00DD2917">
        <w:rPr>
          <w:rFonts w:ascii="ＭＳ Ｐゴシック" w:eastAsia="ＭＳ Ｐゴシック" w:hAnsi="ＭＳ Ｐゴシック" w:hint="eastAsia"/>
          <w:szCs w:val="21"/>
        </w:rPr>
        <w:t xml:space="preserve">　</w:t>
      </w:r>
      <w:r w:rsidR="00DD2917">
        <w:rPr>
          <w:rFonts w:ascii="ＭＳ Ｐゴシック" w:eastAsia="ＭＳ Ｐゴシック" w:hAnsi="ＭＳ Ｐゴシック" w:hint="eastAsia"/>
          <w:szCs w:val="21"/>
        </w:rPr>
        <w:t>備考：</w:t>
      </w:r>
      <w:r w:rsidR="00827709" w:rsidRPr="00DD2917">
        <w:rPr>
          <w:rFonts w:ascii="ＭＳ Ｐゴシック" w:eastAsia="ＭＳ Ｐゴシック" w:hAnsi="ＭＳ Ｐゴシック" w:hint="eastAsia"/>
          <w:szCs w:val="21"/>
        </w:rPr>
        <w:t>（1）</w:t>
      </w:r>
      <w:r w:rsidR="007E3C86" w:rsidRPr="00DD2917">
        <w:rPr>
          <w:rFonts w:ascii="ＭＳ Ｐゴシック" w:eastAsia="ＭＳ Ｐゴシック" w:hAnsi="ＭＳ Ｐゴシック" w:hint="eastAsia"/>
          <w:szCs w:val="21"/>
        </w:rPr>
        <w:t>終了後、フォーラム申込者全員にアーカイブ配信します。</w:t>
      </w:r>
    </w:p>
    <w:p w14:paraId="3DF532E6" w14:textId="2680B527" w:rsidR="00827709" w:rsidRDefault="007E3C86" w:rsidP="000117DE">
      <w:pPr>
        <w:ind w:left="578" w:hangingChars="300" w:hanging="578"/>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w:t>
      </w:r>
      <w:r w:rsidR="00DD2917">
        <w:rPr>
          <w:rFonts w:ascii="ＭＳ Ｐゴシック" w:eastAsia="ＭＳ Ｐゴシック" w:hAnsi="ＭＳ Ｐゴシック" w:hint="eastAsia"/>
          <w:szCs w:val="21"/>
        </w:rPr>
        <w:t xml:space="preserve">　　　　</w:t>
      </w:r>
      <w:r w:rsidRPr="00DD2917">
        <w:rPr>
          <w:rFonts w:ascii="ＭＳ Ｐゴシック" w:eastAsia="ＭＳ Ｐゴシック" w:hAnsi="ＭＳ Ｐゴシック" w:hint="eastAsia"/>
          <w:szCs w:val="21"/>
        </w:rPr>
        <w:t>（２）</w:t>
      </w:r>
      <w:r w:rsidR="001E1896" w:rsidRPr="00DD2917">
        <w:rPr>
          <w:rFonts w:ascii="ＭＳ Ｐゴシック" w:eastAsia="ＭＳ Ｐゴシック" w:hAnsi="ＭＳ Ｐゴシック" w:hint="eastAsia"/>
          <w:szCs w:val="21"/>
        </w:rPr>
        <w:t>UDトークによる</w:t>
      </w:r>
      <w:r w:rsidR="00277127" w:rsidRPr="00DD2917">
        <w:rPr>
          <w:rFonts w:ascii="ＭＳ Ｐゴシック" w:eastAsia="ＭＳ Ｐゴシック" w:hAnsi="ＭＳ Ｐゴシック" w:hint="eastAsia"/>
          <w:szCs w:val="21"/>
        </w:rPr>
        <w:t>リアル</w:t>
      </w:r>
      <w:r w:rsidR="00833B75" w:rsidRPr="00DD2917">
        <w:rPr>
          <w:rFonts w:ascii="ＭＳ Ｐゴシック" w:eastAsia="ＭＳ Ｐゴシック" w:hAnsi="ＭＳ Ｐゴシック" w:hint="eastAsia"/>
          <w:szCs w:val="21"/>
        </w:rPr>
        <w:t>タイム字幕作成を</w:t>
      </w:r>
      <w:r w:rsidR="000117DE" w:rsidRPr="00DD2917">
        <w:rPr>
          <w:rFonts w:ascii="ＭＳ Ｐゴシック" w:eastAsia="ＭＳ Ｐゴシック" w:hAnsi="ＭＳ Ｐゴシック" w:hint="eastAsia"/>
          <w:szCs w:val="21"/>
        </w:rPr>
        <w:t>行い、</w:t>
      </w:r>
      <w:r w:rsidR="00907DED" w:rsidRPr="00DD2917">
        <w:rPr>
          <w:rFonts w:ascii="ＭＳ Ｐゴシック" w:eastAsia="ＭＳ Ｐゴシック" w:hAnsi="ＭＳ Ｐゴシック" w:hint="eastAsia"/>
          <w:szCs w:val="21"/>
        </w:rPr>
        <w:t>アクセシビリティ</w:t>
      </w:r>
      <w:r w:rsidR="000117DE" w:rsidRPr="00DD2917">
        <w:rPr>
          <w:rFonts w:ascii="ＭＳ Ｐゴシック" w:eastAsia="ＭＳ Ｐゴシック" w:hAnsi="ＭＳ Ｐゴシック" w:hint="eastAsia"/>
          <w:szCs w:val="21"/>
        </w:rPr>
        <w:t>に</w:t>
      </w:r>
      <w:r w:rsidR="00907DED" w:rsidRPr="00DD2917">
        <w:rPr>
          <w:rFonts w:ascii="ＭＳ Ｐゴシック" w:eastAsia="ＭＳ Ｐゴシック" w:hAnsi="ＭＳ Ｐゴシック" w:hint="eastAsia"/>
          <w:szCs w:val="21"/>
        </w:rPr>
        <w:t>配慮した情報発信を</w:t>
      </w:r>
      <w:r w:rsidR="000117DE" w:rsidRPr="00DD2917">
        <w:rPr>
          <w:rFonts w:ascii="ＭＳ Ｐゴシック" w:eastAsia="ＭＳ Ｐゴシック" w:hAnsi="ＭＳ Ｐゴシック" w:hint="eastAsia"/>
          <w:szCs w:val="21"/>
        </w:rPr>
        <w:t>します</w:t>
      </w:r>
      <w:r w:rsidR="00907DED" w:rsidRPr="00DD2917">
        <w:rPr>
          <w:rFonts w:ascii="ＭＳ Ｐゴシック" w:eastAsia="ＭＳ Ｐゴシック" w:hAnsi="ＭＳ Ｐゴシック" w:hint="eastAsia"/>
          <w:szCs w:val="21"/>
        </w:rPr>
        <w:t>。</w:t>
      </w:r>
    </w:p>
    <w:p w14:paraId="1BB02679" w14:textId="72C9273F" w:rsidR="00DD2917" w:rsidRDefault="00DD2917" w:rsidP="000117DE">
      <w:pPr>
        <w:ind w:left="578" w:hangingChars="300" w:hanging="578"/>
        <w:jc w:val="left"/>
        <w:rPr>
          <w:rFonts w:ascii="ＭＳ Ｐゴシック" w:eastAsia="ＭＳ Ｐゴシック" w:hAnsi="ＭＳ Ｐゴシック"/>
          <w:szCs w:val="21"/>
        </w:rPr>
      </w:pPr>
    </w:p>
    <w:p w14:paraId="29F3A1EF" w14:textId="22ECCD77" w:rsidR="00DD2917" w:rsidRPr="00DD2917" w:rsidRDefault="00DD2917" w:rsidP="000117DE">
      <w:pPr>
        <w:ind w:left="578" w:hangingChars="300" w:hanging="57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１１　プログラム</w:t>
      </w:r>
    </w:p>
    <w:tbl>
      <w:tblPr>
        <w:tblStyle w:val="a7"/>
        <w:tblW w:w="9072" w:type="dxa"/>
        <w:tblInd w:w="279" w:type="dxa"/>
        <w:tblLook w:val="04A0" w:firstRow="1" w:lastRow="0" w:firstColumn="1" w:lastColumn="0" w:noHBand="0" w:noVBand="1"/>
      </w:tblPr>
      <w:tblGrid>
        <w:gridCol w:w="1417"/>
        <w:gridCol w:w="7655"/>
      </w:tblGrid>
      <w:tr w:rsidR="004D78E8" w:rsidRPr="00DD2917" w14:paraId="06B1A17E" w14:textId="77777777" w:rsidTr="00DD2917">
        <w:tc>
          <w:tcPr>
            <w:tcW w:w="1417" w:type="dxa"/>
          </w:tcPr>
          <w:p w14:paraId="0BA78310" w14:textId="5EF1A3B6"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13：</w:t>
            </w:r>
            <w:r w:rsidR="00AC37DE" w:rsidRPr="00DD2917">
              <w:rPr>
                <w:rFonts w:ascii="ＭＳ Ｐゴシック" w:eastAsia="ＭＳ Ｐゴシック" w:hAnsi="ＭＳ Ｐゴシック" w:hint="eastAsia"/>
                <w:szCs w:val="21"/>
              </w:rPr>
              <w:t>0</w:t>
            </w:r>
            <w:r w:rsidRPr="00DD2917">
              <w:rPr>
                <w:rFonts w:ascii="ＭＳ Ｐゴシック" w:eastAsia="ＭＳ Ｐゴシック" w:hAnsi="ＭＳ Ｐゴシック" w:hint="eastAsia"/>
                <w:szCs w:val="21"/>
              </w:rPr>
              <w:t>0</w:t>
            </w:r>
          </w:p>
          <w:p w14:paraId="345BAC05" w14:textId="1E294FC0" w:rsidR="004D78E8" w:rsidRPr="00DD2917" w:rsidRDefault="004D78E8" w:rsidP="004D78E8">
            <w:pPr>
              <w:jc w:val="left"/>
              <w:rPr>
                <w:rFonts w:ascii="ＭＳ Ｐゴシック" w:eastAsia="ＭＳ Ｐゴシック" w:hAnsi="ＭＳ Ｐゴシック"/>
                <w:szCs w:val="21"/>
              </w:rPr>
            </w:pPr>
          </w:p>
        </w:tc>
        <w:tc>
          <w:tcPr>
            <w:tcW w:w="7655" w:type="dxa"/>
          </w:tcPr>
          <w:p w14:paraId="3BE2FFED"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◇開会、オリエンテーション</w:t>
            </w:r>
          </w:p>
          <w:p w14:paraId="0E810536" w14:textId="50FAE115" w:rsidR="004D78E8" w:rsidRPr="00DD2917" w:rsidRDefault="004D78E8" w:rsidP="004D78E8">
            <w:pPr>
              <w:jc w:val="left"/>
              <w:rPr>
                <w:rFonts w:ascii="ＭＳ Ｐゴシック" w:eastAsia="ＭＳ Ｐゴシック" w:hAnsi="ＭＳ Ｐゴシック"/>
                <w:szCs w:val="21"/>
              </w:rPr>
            </w:pPr>
          </w:p>
        </w:tc>
      </w:tr>
      <w:tr w:rsidR="004D78E8" w:rsidRPr="00DD2917" w14:paraId="0B7DE891" w14:textId="77777777" w:rsidTr="00DD2917">
        <w:tc>
          <w:tcPr>
            <w:tcW w:w="1417" w:type="dxa"/>
          </w:tcPr>
          <w:p w14:paraId="678D0D14" w14:textId="22B4CCC4"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13：</w:t>
            </w:r>
            <w:r w:rsidR="00AC37DE" w:rsidRPr="00DD2917">
              <w:rPr>
                <w:rFonts w:ascii="ＭＳ Ｐゴシック" w:eastAsia="ＭＳ Ｐゴシック" w:hAnsi="ＭＳ Ｐゴシック" w:hint="eastAsia"/>
                <w:szCs w:val="21"/>
              </w:rPr>
              <w:t>0</w:t>
            </w:r>
            <w:r w:rsidRPr="00DD2917">
              <w:rPr>
                <w:rFonts w:ascii="ＭＳ Ｐゴシック" w:eastAsia="ＭＳ Ｐゴシック" w:hAnsi="ＭＳ Ｐゴシック" w:hint="eastAsia"/>
                <w:szCs w:val="21"/>
              </w:rPr>
              <w:t>5</w:t>
            </w:r>
          </w:p>
          <w:p w14:paraId="293B9BD9" w14:textId="2D94C203" w:rsidR="004D78E8" w:rsidRPr="00DD2917" w:rsidRDefault="004D78E8" w:rsidP="004D78E8">
            <w:pPr>
              <w:jc w:val="left"/>
              <w:rPr>
                <w:rFonts w:ascii="ＭＳ Ｐゴシック" w:eastAsia="ＭＳ Ｐゴシック" w:hAnsi="ＭＳ Ｐゴシック"/>
                <w:szCs w:val="21"/>
              </w:rPr>
            </w:pPr>
          </w:p>
        </w:tc>
        <w:tc>
          <w:tcPr>
            <w:tcW w:w="7655" w:type="dxa"/>
          </w:tcPr>
          <w:p w14:paraId="6ED696AA" w14:textId="2F52C05B"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◇趣旨説明</w:t>
            </w:r>
          </w:p>
          <w:p w14:paraId="395EF8DC" w14:textId="399D5DB7" w:rsidR="004D78E8" w:rsidRPr="00DD2917" w:rsidRDefault="004D78E8" w:rsidP="004D78E8">
            <w:pPr>
              <w:jc w:val="left"/>
              <w:rPr>
                <w:rFonts w:ascii="ＭＳ Ｐゴシック" w:eastAsia="ＭＳ Ｐゴシック" w:hAnsi="ＭＳ Ｐゴシック"/>
                <w:szCs w:val="21"/>
              </w:rPr>
            </w:pPr>
          </w:p>
        </w:tc>
      </w:tr>
      <w:tr w:rsidR="004D78E8" w:rsidRPr="00DD2917" w14:paraId="415C9A05" w14:textId="77777777" w:rsidTr="00DD2917">
        <w:tc>
          <w:tcPr>
            <w:tcW w:w="1417" w:type="dxa"/>
          </w:tcPr>
          <w:p w14:paraId="784FB194" w14:textId="6DE93653" w:rsidR="004D78E8" w:rsidRPr="00DD2917" w:rsidRDefault="00CD0593" w:rsidP="004D78E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13</w:t>
            </w:r>
            <w:r w:rsidR="004D78E8" w:rsidRPr="00DD2917">
              <w:rPr>
                <w:rFonts w:ascii="ＭＳ Ｐゴシック" w:eastAsia="ＭＳ Ｐゴシック" w:hAnsi="ＭＳ Ｐゴシック" w:hint="eastAsia"/>
                <w:szCs w:val="21"/>
              </w:rPr>
              <w:t>：</w:t>
            </w:r>
            <w:r w:rsidR="00876BEC" w:rsidRPr="00DD2917">
              <w:rPr>
                <w:rFonts w:ascii="ＭＳ Ｐゴシック" w:eastAsia="ＭＳ Ｐゴシック" w:hAnsi="ＭＳ Ｐゴシック" w:hint="eastAsia"/>
                <w:szCs w:val="21"/>
              </w:rPr>
              <w:t>1</w:t>
            </w:r>
            <w:r w:rsidR="004D78E8" w:rsidRPr="00DD2917">
              <w:rPr>
                <w:rFonts w:ascii="ＭＳ Ｐゴシック" w:eastAsia="ＭＳ Ｐゴシック" w:hAnsi="ＭＳ Ｐゴシック" w:hint="eastAsia"/>
                <w:szCs w:val="21"/>
              </w:rPr>
              <w:t>5</w:t>
            </w:r>
          </w:p>
          <w:p w14:paraId="245C6FBB" w14:textId="2EA2D7DA" w:rsidR="004D78E8" w:rsidRPr="00DD2917" w:rsidRDefault="004D78E8" w:rsidP="004D78E8">
            <w:pPr>
              <w:jc w:val="left"/>
              <w:rPr>
                <w:rFonts w:ascii="ＭＳ Ｐゴシック" w:eastAsia="ＭＳ Ｐゴシック" w:hAnsi="ＭＳ Ｐゴシック"/>
                <w:szCs w:val="21"/>
              </w:rPr>
            </w:pPr>
          </w:p>
        </w:tc>
        <w:tc>
          <w:tcPr>
            <w:tcW w:w="7655" w:type="dxa"/>
          </w:tcPr>
          <w:p w14:paraId="4A448C3E" w14:textId="2449E17A"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◇情報提供</w:t>
            </w:r>
          </w:p>
          <w:p w14:paraId="0369C619" w14:textId="21A1D8A1"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全国の災害支援やネットワークの状況</w:t>
            </w:r>
            <w:r w:rsidR="008D30A6">
              <w:rPr>
                <w:rFonts w:ascii="ＭＳ Ｐゴシック" w:eastAsia="ＭＳ Ｐゴシック" w:hAnsi="ＭＳ Ｐゴシック" w:hint="eastAsia"/>
                <w:szCs w:val="21"/>
              </w:rPr>
              <w:t>や</w:t>
            </w:r>
            <w:r w:rsidRPr="00DD2917">
              <w:rPr>
                <w:rFonts w:ascii="ＭＳ Ｐゴシック" w:eastAsia="ＭＳ Ｐゴシック" w:hAnsi="ＭＳ Ｐゴシック" w:hint="eastAsia"/>
                <w:szCs w:val="21"/>
              </w:rPr>
              <w:t>、</w:t>
            </w:r>
            <w:r w:rsidR="00566034" w:rsidRPr="00DD2917">
              <w:rPr>
                <w:rFonts w:ascii="ＭＳ Ｐゴシック" w:eastAsia="ＭＳ Ｐゴシック" w:hAnsi="ＭＳ Ｐゴシック" w:hint="eastAsia"/>
                <w:szCs w:val="21"/>
              </w:rPr>
              <w:t>2022年度の災害を振り返って、支援活動の特徴や課題などをお話しいただきます。</w:t>
            </w:r>
          </w:p>
          <w:p w14:paraId="230305DE" w14:textId="5F3B9076" w:rsidR="004D78E8" w:rsidRPr="00DD2917" w:rsidRDefault="004D78E8" w:rsidP="004D78E8">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情報提供者：JVOAD　理事</w:t>
            </w:r>
            <w:r w:rsidR="00DD2917">
              <w:rPr>
                <w:rFonts w:ascii="ＭＳ Ｐゴシック" w:eastAsia="ＭＳ Ｐゴシック" w:hAnsi="ＭＳ Ｐゴシック" w:hint="eastAsia"/>
                <w:szCs w:val="21"/>
              </w:rPr>
              <w:t>・事務局長</w:t>
            </w:r>
            <w:r w:rsidRPr="00DD2917">
              <w:rPr>
                <w:rFonts w:ascii="ＭＳ Ｐゴシック" w:eastAsia="ＭＳ Ｐゴシック" w:hAnsi="ＭＳ Ｐゴシック" w:hint="eastAsia"/>
                <w:szCs w:val="21"/>
              </w:rPr>
              <w:t xml:space="preserve">　明城　徹也　氏</w:t>
            </w:r>
          </w:p>
          <w:p w14:paraId="7CCAE4C0" w14:textId="77777777" w:rsidR="004D78E8" w:rsidRDefault="00DB42D4" w:rsidP="004D78E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※JVOAD：</w:t>
            </w:r>
            <w:r w:rsidR="00F119DC">
              <w:rPr>
                <w:rFonts w:ascii="ＭＳ Ｐゴシック" w:eastAsia="ＭＳ Ｐゴシック" w:hAnsi="ＭＳ Ｐゴシック" w:hint="eastAsia"/>
                <w:szCs w:val="21"/>
              </w:rPr>
              <w:t>認定NPO法人</w:t>
            </w:r>
            <w:r>
              <w:rPr>
                <w:rFonts w:ascii="ＭＳ Ｐゴシック" w:eastAsia="ＭＳ Ｐゴシック" w:hAnsi="ＭＳ Ｐゴシック" w:hint="eastAsia"/>
                <w:szCs w:val="21"/>
              </w:rPr>
              <w:t>日本</w:t>
            </w:r>
            <w:r w:rsidR="00F119DC">
              <w:rPr>
                <w:rFonts w:ascii="ＭＳ Ｐゴシック" w:eastAsia="ＭＳ Ｐゴシック" w:hAnsi="ＭＳ Ｐゴシック" w:hint="eastAsia"/>
                <w:szCs w:val="21"/>
              </w:rPr>
              <w:t>災害支援ボランティア団体ネットワークの略</w:t>
            </w:r>
          </w:p>
          <w:p w14:paraId="4604CDEB" w14:textId="59005507" w:rsidR="008D30A6" w:rsidRPr="00DD2917" w:rsidRDefault="008D30A6" w:rsidP="004D78E8">
            <w:pPr>
              <w:jc w:val="left"/>
              <w:rPr>
                <w:rFonts w:ascii="ＭＳ Ｐゴシック" w:eastAsia="ＭＳ Ｐゴシック" w:hAnsi="ＭＳ Ｐゴシック"/>
                <w:szCs w:val="21"/>
              </w:rPr>
            </w:pPr>
          </w:p>
        </w:tc>
      </w:tr>
      <w:tr w:rsidR="004D78E8" w:rsidRPr="00DD2917" w14:paraId="0650C81D" w14:textId="77777777" w:rsidTr="00DD2917">
        <w:tc>
          <w:tcPr>
            <w:tcW w:w="1417" w:type="dxa"/>
          </w:tcPr>
          <w:p w14:paraId="09DA3635" w14:textId="2F4FF980"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w:t>
            </w:r>
            <w:r w:rsidR="00876BEC" w:rsidRPr="00DD2917">
              <w:rPr>
                <w:rFonts w:ascii="ＭＳ Ｐゴシック" w:eastAsia="ＭＳ Ｐゴシック" w:hAnsi="ＭＳ Ｐゴシック" w:hint="eastAsia"/>
                <w:szCs w:val="21"/>
              </w:rPr>
              <w:t>3</w:t>
            </w:r>
            <w:r w:rsidRPr="00DD2917">
              <w:rPr>
                <w:rFonts w:ascii="ＭＳ Ｐゴシック" w:eastAsia="ＭＳ Ｐゴシック" w:hAnsi="ＭＳ Ｐゴシック" w:hint="eastAsia"/>
                <w:szCs w:val="21"/>
              </w:rPr>
              <w:t>：</w:t>
            </w:r>
            <w:r w:rsidR="00876BEC" w:rsidRPr="00DD2917">
              <w:rPr>
                <w:rFonts w:ascii="ＭＳ Ｐゴシック" w:eastAsia="ＭＳ Ｐゴシック" w:hAnsi="ＭＳ Ｐゴシック" w:hint="eastAsia"/>
                <w:szCs w:val="21"/>
              </w:rPr>
              <w:t>3</w:t>
            </w:r>
            <w:r w:rsidRPr="00DD2917">
              <w:rPr>
                <w:rFonts w:ascii="ＭＳ Ｐゴシック" w:eastAsia="ＭＳ Ｐゴシック" w:hAnsi="ＭＳ Ｐゴシック" w:hint="eastAsia"/>
                <w:szCs w:val="21"/>
              </w:rPr>
              <w:t>5</w:t>
            </w:r>
          </w:p>
        </w:tc>
        <w:tc>
          <w:tcPr>
            <w:tcW w:w="7655" w:type="dxa"/>
          </w:tcPr>
          <w:p w14:paraId="1BCBE743"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◇基調講義</w:t>
            </w:r>
          </w:p>
          <w:p w14:paraId="0306AB56" w14:textId="49A9A182" w:rsidR="00860210" w:rsidRPr="00DD2917" w:rsidRDefault="004D78E8" w:rsidP="00860210">
            <w:pPr>
              <w:ind w:firstLineChars="100" w:firstLine="193"/>
              <w:jc w:val="left"/>
              <w:rPr>
                <w:rFonts w:ascii="ＭＳ Ｐゴシック" w:eastAsia="ＭＳ Ｐゴシック" w:hAnsi="ＭＳ Ｐゴシック" w:cs="ＭＳ Ｐゴシック"/>
                <w:color w:val="222222"/>
                <w:kern w:val="0"/>
                <w:szCs w:val="21"/>
              </w:rPr>
            </w:pPr>
            <w:r w:rsidRPr="00DD2917">
              <w:rPr>
                <w:rFonts w:ascii="ＭＳ Ｐゴシック" w:eastAsia="ＭＳ Ｐゴシック" w:hAnsi="ＭＳ Ｐゴシック" w:hint="eastAsia"/>
                <w:szCs w:val="21"/>
              </w:rPr>
              <w:t>災害支援のベースとなる救助法や行政</w:t>
            </w:r>
            <w:r w:rsidR="00860210" w:rsidRPr="00DD2917">
              <w:rPr>
                <w:rFonts w:ascii="ＭＳ Ｐゴシック" w:eastAsia="ＭＳ Ｐゴシック" w:hAnsi="ＭＳ Ｐゴシック" w:hint="eastAsia"/>
                <w:szCs w:val="21"/>
              </w:rPr>
              <w:t>の取り組み</w:t>
            </w:r>
            <w:r w:rsidRPr="00DD2917">
              <w:rPr>
                <w:rFonts w:ascii="ＭＳ Ｐゴシック" w:eastAsia="ＭＳ Ｐゴシック" w:hAnsi="ＭＳ Ｐゴシック" w:hint="eastAsia"/>
                <w:szCs w:val="21"/>
              </w:rPr>
              <w:t>の役割</w:t>
            </w:r>
            <w:r w:rsidR="00860210" w:rsidRPr="00DD2917">
              <w:rPr>
                <w:rFonts w:ascii="ＭＳ Ｐゴシック" w:eastAsia="ＭＳ Ｐゴシック" w:hAnsi="ＭＳ Ｐゴシック" w:hint="eastAsia"/>
                <w:szCs w:val="21"/>
              </w:rPr>
              <w:t>や限界</w:t>
            </w:r>
            <w:r w:rsidRPr="00DD2917">
              <w:rPr>
                <w:rFonts w:ascii="ＭＳ Ｐゴシック" w:eastAsia="ＭＳ Ｐゴシック" w:hAnsi="ＭＳ Ｐゴシック" w:hint="eastAsia"/>
                <w:szCs w:val="21"/>
              </w:rPr>
              <w:t>について</w:t>
            </w:r>
            <w:r w:rsidR="00860210" w:rsidRPr="00DD2917">
              <w:rPr>
                <w:rFonts w:ascii="ＭＳ Ｐゴシック" w:eastAsia="ＭＳ Ｐゴシック" w:hAnsi="ＭＳ Ｐゴシック" w:hint="eastAsia"/>
                <w:szCs w:val="21"/>
              </w:rPr>
              <w:t>説明し、</w:t>
            </w:r>
            <w:r w:rsidR="008D30A6">
              <w:rPr>
                <w:rFonts w:ascii="ＭＳ Ｐゴシック" w:eastAsia="ＭＳ Ｐゴシック" w:hAnsi="ＭＳ Ｐゴシック" w:hint="eastAsia"/>
                <w:szCs w:val="21"/>
              </w:rPr>
              <w:t>社会福祉協議会</w:t>
            </w:r>
            <w:r w:rsidR="00860210" w:rsidRPr="00DD2917">
              <w:rPr>
                <w:rFonts w:ascii="ＭＳ Ｐゴシック" w:eastAsia="ＭＳ Ｐゴシック" w:hAnsi="ＭＳ Ｐゴシック" w:hint="eastAsia"/>
                <w:szCs w:val="21"/>
              </w:rPr>
              <w:t>や民間支援団体の取り組みをトータルで見た</w:t>
            </w:r>
            <w:r w:rsidR="00B50DD0">
              <w:rPr>
                <w:rFonts w:ascii="ＭＳ Ｐゴシック" w:eastAsia="ＭＳ Ｐゴシック" w:hAnsi="ＭＳ Ｐゴシック" w:hint="eastAsia"/>
                <w:szCs w:val="21"/>
              </w:rPr>
              <w:t>災害支援</w:t>
            </w:r>
            <w:r w:rsidR="00860210" w:rsidRPr="00DD2917">
              <w:rPr>
                <w:rFonts w:ascii="ＭＳ Ｐゴシック" w:eastAsia="ＭＳ Ｐゴシック" w:hAnsi="ＭＳ Ｐゴシック" w:hint="eastAsia"/>
                <w:szCs w:val="21"/>
              </w:rPr>
              <w:t>活動について問題提起と提案をお話</w:t>
            </w:r>
            <w:r w:rsidR="00DD2917">
              <w:rPr>
                <w:rFonts w:ascii="ＭＳ Ｐゴシック" w:eastAsia="ＭＳ Ｐゴシック" w:hAnsi="ＭＳ Ｐゴシック" w:hint="eastAsia"/>
                <w:szCs w:val="21"/>
              </w:rPr>
              <w:t>し</w:t>
            </w:r>
            <w:r w:rsidR="00860210" w:rsidRPr="00DD2917">
              <w:rPr>
                <w:rFonts w:ascii="ＭＳ Ｐゴシック" w:eastAsia="ＭＳ Ｐゴシック" w:hAnsi="ＭＳ Ｐゴシック" w:hint="eastAsia"/>
                <w:szCs w:val="21"/>
              </w:rPr>
              <w:t>ます。</w:t>
            </w:r>
            <w:r w:rsidR="00860210" w:rsidRPr="00DD2917">
              <w:rPr>
                <w:rFonts w:ascii="ＭＳ Ｐゴシック" w:eastAsia="ＭＳ Ｐゴシック" w:hAnsi="ＭＳ Ｐゴシック" w:cs="ＭＳ Ｐゴシック"/>
                <w:color w:val="222222"/>
                <w:kern w:val="0"/>
                <w:szCs w:val="21"/>
              </w:rPr>
              <w:t>被災者支援は災害発生時の対応だけでなく、</w:t>
            </w:r>
            <w:r w:rsidR="00860210" w:rsidRPr="00DD2917">
              <w:rPr>
                <w:rFonts w:ascii="ＭＳ Ｐゴシック" w:eastAsia="ＭＳ Ｐゴシック" w:hAnsi="ＭＳ Ｐゴシック" w:cs="ＭＳ Ｐゴシック" w:hint="eastAsia"/>
                <w:color w:val="222222"/>
                <w:kern w:val="0"/>
                <w:szCs w:val="21"/>
              </w:rPr>
              <w:t>復興まで見通し</w:t>
            </w:r>
            <w:r w:rsidR="00860210" w:rsidRPr="00DD2917">
              <w:rPr>
                <w:rFonts w:ascii="ＭＳ Ｐゴシック" w:eastAsia="ＭＳ Ｐゴシック" w:hAnsi="ＭＳ Ｐゴシック" w:cs="ＭＳ Ｐゴシック"/>
                <w:color w:val="222222"/>
                <w:kern w:val="0"/>
                <w:szCs w:val="21"/>
              </w:rPr>
              <w:t>長い年月をかけて取り組む必要があ</w:t>
            </w:r>
            <w:r w:rsidR="00860210" w:rsidRPr="00DD2917">
              <w:rPr>
                <w:rFonts w:ascii="ＭＳ Ｐゴシック" w:eastAsia="ＭＳ Ｐゴシック" w:hAnsi="ＭＳ Ｐゴシック" w:cs="ＭＳ Ｐゴシック" w:hint="eastAsia"/>
                <w:color w:val="222222"/>
                <w:kern w:val="0"/>
                <w:szCs w:val="21"/>
              </w:rPr>
              <w:t>り</w:t>
            </w:r>
            <w:r w:rsidR="00DD2917">
              <w:rPr>
                <w:rFonts w:ascii="ＭＳ Ｐゴシック" w:eastAsia="ＭＳ Ｐゴシック" w:hAnsi="ＭＳ Ｐゴシック" w:cs="ＭＳ Ｐゴシック" w:hint="eastAsia"/>
                <w:color w:val="222222"/>
                <w:kern w:val="0"/>
                <w:szCs w:val="21"/>
              </w:rPr>
              <w:t>ます。</w:t>
            </w:r>
            <w:r w:rsidR="00860210" w:rsidRPr="00DD2917">
              <w:rPr>
                <w:rFonts w:ascii="ＭＳ Ｐゴシック" w:eastAsia="ＭＳ Ｐゴシック" w:hAnsi="ＭＳ Ｐゴシック" w:cs="ＭＳ Ｐゴシック"/>
                <w:color w:val="222222"/>
                <w:kern w:val="0"/>
                <w:szCs w:val="21"/>
              </w:rPr>
              <w:t>だから</w:t>
            </w:r>
            <w:r w:rsidR="00DD2917">
              <w:rPr>
                <w:rFonts w:ascii="ＭＳ Ｐゴシック" w:eastAsia="ＭＳ Ｐゴシック" w:hAnsi="ＭＳ Ｐゴシック" w:cs="ＭＳ Ｐゴシック" w:hint="eastAsia"/>
                <w:color w:val="222222"/>
                <w:kern w:val="0"/>
                <w:szCs w:val="21"/>
              </w:rPr>
              <w:t>こそ、</w:t>
            </w:r>
            <w:r w:rsidR="00860210" w:rsidRPr="00DD2917">
              <w:rPr>
                <w:rFonts w:ascii="ＭＳ Ｐゴシック" w:eastAsia="ＭＳ Ｐゴシック" w:hAnsi="ＭＳ Ｐゴシック" w:cs="ＭＳ Ｐゴシック"/>
                <w:color w:val="222222"/>
                <w:kern w:val="0"/>
                <w:szCs w:val="21"/>
              </w:rPr>
              <w:t>行政だけでなく民間とも一緒に力を併せて取り組</w:t>
            </w:r>
            <w:r w:rsidR="00860210" w:rsidRPr="00DD2917">
              <w:rPr>
                <w:rFonts w:ascii="ＭＳ Ｐゴシック" w:eastAsia="ＭＳ Ｐゴシック" w:hAnsi="ＭＳ Ｐゴシック" w:cs="ＭＳ Ｐゴシック" w:hint="eastAsia"/>
                <w:color w:val="222222"/>
                <w:kern w:val="0"/>
                <w:szCs w:val="21"/>
              </w:rPr>
              <w:t>むことが大切で</w:t>
            </w:r>
            <w:r w:rsidR="008D30A6">
              <w:rPr>
                <w:rFonts w:ascii="ＭＳ Ｐゴシック" w:eastAsia="ＭＳ Ｐゴシック" w:hAnsi="ＭＳ Ｐゴシック" w:cs="ＭＳ Ｐゴシック" w:hint="eastAsia"/>
                <w:color w:val="222222"/>
                <w:kern w:val="0"/>
                <w:szCs w:val="21"/>
              </w:rPr>
              <w:t>す。</w:t>
            </w:r>
            <w:r w:rsidR="00860210" w:rsidRPr="00DD2917">
              <w:rPr>
                <w:rFonts w:ascii="ＭＳ Ｐゴシック" w:eastAsia="ＭＳ Ｐゴシック" w:hAnsi="ＭＳ Ｐゴシック" w:cs="ＭＳ Ｐゴシック" w:hint="eastAsia"/>
                <w:color w:val="222222"/>
                <w:kern w:val="0"/>
                <w:szCs w:val="21"/>
              </w:rPr>
              <w:t>今後の行政と社協、民間ネットワークとの連携の重要性、三者連携の推進の在り方を</w:t>
            </w:r>
            <w:r w:rsidR="00DD2917">
              <w:rPr>
                <w:rFonts w:ascii="ＭＳ Ｐゴシック" w:eastAsia="ＭＳ Ｐゴシック" w:hAnsi="ＭＳ Ｐゴシック" w:cs="ＭＳ Ｐゴシック" w:hint="eastAsia"/>
                <w:color w:val="222222"/>
                <w:kern w:val="0"/>
                <w:szCs w:val="21"/>
              </w:rPr>
              <w:t>、みんなで考える機会とします</w:t>
            </w:r>
            <w:r w:rsidR="00860210" w:rsidRPr="00DD2917">
              <w:rPr>
                <w:rFonts w:ascii="ＭＳ Ｐゴシック" w:eastAsia="ＭＳ Ｐゴシック" w:hAnsi="ＭＳ Ｐゴシック" w:cs="ＭＳ Ｐゴシック" w:hint="eastAsia"/>
                <w:color w:val="222222"/>
                <w:kern w:val="0"/>
                <w:szCs w:val="21"/>
              </w:rPr>
              <w:t>。</w:t>
            </w:r>
          </w:p>
          <w:p w14:paraId="14C5CAED" w14:textId="77777777" w:rsidR="00860210" w:rsidRPr="00DD2917" w:rsidRDefault="00860210" w:rsidP="00DD2917">
            <w:pPr>
              <w:jc w:val="left"/>
              <w:rPr>
                <w:rFonts w:ascii="ＭＳ Ｐゴシック" w:eastAsia="ＭＳ Ｐゴシック" w:hAnsi="ＭＳ Ｐゴシック"/>
                <w:szCs w:val="21"/>
              </w:rPr>
            </w:pPr>
          </w:p>
          <w:p w14:paraId="47E50341" w14:textId="77777777" w:rsidR="004D78E8" w:rsidRDefault="004D78E8" w:rsidP="00DD2917">
            <w:pPr>
              <w:ind w:firstLineChars="100" w:firstLine="193"/>
              <w:jc w:val="left"/>
              <w:rPr>
                <w:rFonts w:ascii="ＭＳ Ｐゴシック" w:eastAsia="ＭＳ Ｐゴシック" w:hAnsi="ＭＳ Ｐゴシック"/>
                <w:sz w:val="20"/>
                <w:szCs w:val="20"/>
              </w:rPr>
            </w:pPr>
            <w:r w:rsidRPr="00DD2917">
              <w:rPr>
                <w:rFonts w:ascii="ＭＳ Ｐゴシック" w:eastAsia="ＭＳ Ｐゴシック" w:hAnsi="ＭＳ Ｐゴシック" w:hint="eastAsia"/>
                <w:szCs w:val="21"/>
              </w:rPr>
              <w:t>講演者：ＪＶＯＡＤ　事業担当　古越　武彦　氏</w:t>
            </w:r>
            <w:r w:rsidR="00860210" w:rsidRPr="00DD2917">
              <w:rPr>
                <w:rFonts w:ascii="ＭＳ Ｐゴシック" w:eastAsia="ＭＳ Ｐゴシック" w:hAnsi="ＭＳ Ｐゴシック" w:hint="eastAsia"/>
                <w:sz w:val="20"/>
                <w:szCs w:val="20"/>
              </w:rPr>
              <w:t>（元長野県危機管理部火山防災幹）</w:t>
            </w:r>
          </w:p>
          <w:p w14:paraId="2884B642" w14:textId="70640371" w:rsidR="00DD2917" w:rsidRPr="00DD2917" w:rsidRDefault="00DD2917" w:rsidP="00DD2917">
            <w:pPr>
              <w:jc w:val="left"/>
              <w:rPr>
                <w:rFonts w:ascii="ＭＳ Ｐゴシック" w:eastAsia="ＭＳ Ｐゴシック" w:hAnsi="ＭＳ Ｐゴシック"/>
                <w:szCs w:val="21"/>
              </w:rPr>
            </w:pPr>
          </w:p>
        </w:tc>
      </w:tr>
      <w:tr w:rsidR="004D78E8" w:rsidRPr="00DD2917" w14:paraId="7C2B9947" w14:textId="77777777" w:rsidTr="00DD2917">
        <w:tc>
          <w:tcPr>
            <w:tcW w:w="1417" w:type="dxa"/>
          </w:tcPr>
          <w:p w14:paraId="6419B49C" w14:textId="4522554F"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14：</w:t>
            </w:r>
            <w:r w:rsidR="004771D0" w:rsidRPr="00DD2917">
              <w:rPr>
                <w:rFonts w:ascii="ＭＳ Ｐゴシック" w:eastAsia="ＭＳ Ｐゴシック" w:hAnsi="ＭＳ Ｐゴシック" w:hint="eastAsia"/>
                <w:szCs w:val="21"/>
              </w:rPr>
              <w:t>2</w:t>
            </w:r>
            <w:r w:rsidRPr="00DD2917">
              <w:rPr>
                <w:rFonts w:ascii="ＭＳ Ｐゴシック" w:eastAsia="ＭＳ Ｐゴシック" w:hAnsi="ＭＳ Ｐゴシック" w:hint="eastAsia"/>
                <w:szCs w:val="21"/>
              </w:rPr>
              <w:t>5</w:t>
            </w:r>
          </w:p>
          <w:p w14:paraId="4932A7BA" w14:textId="079456D3" w:rsidR="004D78E8" w:rsidRPr="00DD2917" w:rsidRDefault="004D78E8" w:rsidP="004D78E8">
            <w:pPr>
              <w:jc w:val="left"/>
              <w:rPr>
                <w:rFonts w:ascii="ＭＳ Ｐゴシック" w:eastAsia="ＭＳ Ｐゴシック" w:hAnsi="ＭＳ Ｐゴシック"/>
                <w:szCs w:val="21"/>
              </w:rPr>
            </w:pPr>
          </w:p>
        </w:tc>
        <w:tc>
          <w:tcPr>
            <w:tcW w:w="7655" w:type="dxa"/>
          </w:tcPr>
          <w:p w14:paraId="3759695B"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◇休憩</w:t>
            </w:r>
          </w:p>
        </w:tc>
      </w:tr>
      <w:tr w:rsidR="004D78E8" w:rsidRPr="00DD2917" w14:paraId="3C11EE44" w14:textId="77777777" w:rsidTr="00DD2917">
        <w:tc>
          <w:tcPr>
            <w:tcW w:w="1417" w:type="dxa"/>
          </w:tcPr>
          <w:p w14:paraId="2FA4351A" w14:textId="42637E24" w:rsidR="004D78E8" w:rsidRPr="00DD2917" w:rsidRDefault="006339BA" w:rsidP="004D78E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14</w:t>
            </w:r>
            <w:r w:rsidR="004D78E8" w:rsidRPr="00DD2917">
              <w:rPr>
                <w:rFonts w:ascii="ＭＳ Ｐゴシック" w:eastAsia="ＭＳ Ｐゴシック" w:hAnsi="ＭＳ Ｐゴシック" w:hint="eastAsia"/>
                <w:szCs w:val="21"/>
              </w:rPr>
              <w:t>：</w:t>
            </w:r>
            <w:r w:rsidR="004771D0" w:rsidRPr="00DD2917">
              <w:rPr>
                <w:rFonts w:ascii="ＭＳ Ｐゴシック" w:eastAsia="ＭＳ Ｐゴシック" w:hAnsi="ＭＳ Ｐゴシック" w:hint="eastAsia"/>
                <w:szCs w:val="21"/>
              </w:rPr>
              <w:t>35</w:t>
            </w:r>
          </w:p>
          <w:p w14:paraId="4995E71C" w14:textId="66D815CF" w:rsidR="004D78E8" w:rsidRPr="00DD2917" w:rsidRDefault="004D78E8" w:rsidP="004D78E8">
            <w:pPr>
              <w:jc w:val="left"/>
              <w:rPr>
                <w:rFonts w:ascii="ＭＳ Ｐゴシック" w:eastAsia="ＭＳ Ｐゴシック" w:hAnsi="ＭＳ Ｐゴシック"/>
                <w:szCs w:val="21"/>
              </w:rPr>
            </w:pPr>
          </w:p>
        </w:tc>
        <w:tc>
          <w:tcPr>
            <w:tcW w:w="7655" w:type="dxa"/>
          </w:tcPr>
          <w:p w14:paraId="4C1D1967" w14:textId="66CDB981"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◇実践報告</w:t>
            </w:r>
          </w:p>
          <w:p w14:paraId="53DA844A" w14:textId="7D3E7A5E" w:rsidR="004D78E8" w:rsidRDefault="00DD2917" w:rsidP="004D78E8">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令和元年</w:t>
            </w:r>
            <w:r w:rsidR="008D30A6">
              <w:rPr>
                <w:rFonts w:ascii="ＭＳ Ｐゴシック" w:eastAsia="ＭＳ Ｐゴシック" w:hAnsi="ＭＳ Ｐゴシック" w:hint="eastAsia"/>
                <w:szCs w:val="21"/>
              </w:rPr>
              <w:t>の台風</w:t>
            </w:r>
            <w:r w:rsidRPr="00DD2917">
              <w:rPr>
                <w:rFonts w:ascii="ＭＳ Ｐゴシック" w:eastAsia="ＭＳ Ｐゴシック" w:hAnsi="ＭＳ Ｐゴシック" w:hint="eastAsia"/>
                <w:szCs w:val="21"/>
              </w:rPr>
              <w:t>災害から3年半が経過し</w:t>
            </w:r>
            <w:r w:rsidR="008D30A6">
              <w:rPr>
                <w:rFonts w:ascii="ＭＳ Ｐゴシック" w:eastAsia="ＭＳ Ｐゴシック" w:hAnsi="ＭＳ Ｐゴシック" w:hint="eastAsia"/>
                <w:szCs w:val="21"/>
              </w:rPr>
              <w:t>まし</w:t>
            </w:r>
            <w:r w:rsidRPr="00DD2917">
              <w:rPr>
                <w:rFonts w:ascii="ＭＳ Ｐゴシック" w:eastAsia="ＭＳ Ｐゴシック" w:hAnsi="ＭＳ Ｐゴシック" w:hint="eastAsia"/>
                <w:szCs w:val="21"/>
              </w:rPr>
              <w:t>た</w:t>
            </w:r>
            <w:r w:rsidR="008D30A6">
              <w:rPr>
                <w:rFonts w:ascii="ＭＳ Ｐゴシック" w:eastAsia="ＭＳ Ｐゴシック" w:hAnsi="ＭＳ Ｐゴシック" w:hint="eastAsia"/>
                <w:szCs w:val="21"/>
              </w:rPr>
              <w:t>。</w:t>
            </w:r>
            <w:r w:rsidRPr="00DD2917">
              <w:rPr>
                <w:rFonts w:ascii="ＭＳ Ｐゴシック" w:eastAsia="ＭＳ Ｐゴシック" w:hAnsi="ＭＳ Ｐゴシック" w:hint="eastAsia"/>
                <w:szCs w:val="21"/>
              </w:rPr>
              <w:t>被災者の生活再建を含めた発災時からの支援活動や復旧、復興に向けての取り組みを振り返り、現在の被災者の状況やこの間の支援活動</w:t>
            </w:r>
            <w:r w:rsidR="008D30A6">
              <w:rPr>
                <w:rFonts w:ascii="ＭＳ Ｐゴシック" w:eastAsia="ＭＳ Ｐゴシック" w:hAnsi="ＭＳ Ｐゴシック" w:hint="eastAsia"/>
                <w:szCs w:val="21"/>
              </w:rPr>
              <w:t>について</w:t>
            </w:r>
            <w:r w:rsidRPr="00DD2917">
              <w:rPr>
                <w:rFonts w:ascii="ＭＳ Ｐゴシック" w:eastAsia="ＭＳ Ｐゴシック" w:hAnsi="ＭＳ Ｐゴシック" w:hint="eastAsia"/>
                <w:szCs w:val="21"/>
              </w:rPr>
              <w:t>一緒に考え</w:t>
            </w:r>
            <w:r w:rsidR="008D30A6">
              <w:rPr>
                <w:rFonts w:ascii="ＭＳ Ｐゴシック" w:eastAsia="ＭＳ Ｐゴシック" w:hAnsi="ＭＳ Ｐゴシック" w:hint="eastAsia"/>
                <w:szCs w:val="21"/>
              </w:rPr>
              <w:t>ます。また</w:t>
            </w:r>
            <w:r w:rsidRPr="00DD2917">
              <w:rPr>
                <w:rFonts w:ascii="ＭＳ Ｐゴシック" w:eastAsia="ＭＳ Ｐゴシック" w:hAnsi="ＭＳ Ｐゴシック" w:hint="eastAsia"/>
                <w:szCs w:val="21"/>
              </w:rPr>
              <w:t>今後の</w:t>
            </w:r>
            <w:r>
              <w:rPr>
                <w:rFonts w:ascii="ＭＳ Ｐゴシック" w:eastAsia="ＭＳ Ｐゴシック" w:hAnsi="ＭＳ Ｐゴシック" w:hint="eastAsia"/>
                <w:szCs w:val="21"/>
              </w:rPr>
              <w:t>行政</w:t>
            </w:r>
            <w:r w:rsidRPr="00DD2917">
              <w:rPr>
                <w:rFonts w:ascii="ＭＳ Ｐゴシック" w:eastAsia="ＭＳ Ｐゴシック" w:hAnsi="ＭＳ Ｐゴシック" w:hint="eastAsia"/>
                <w:szCs w:val="21"/>
              </w:rPr>
              <w:t>とともに三者連携</w:t>
            </w:r>
            <w:r w:rsidR="00B50DD0">
              <w:rPr>
                <w:rFonts w:ascii="ＭＳ Ｐゴシック" w:eastAsia="ＭＳ Ｐゴシック" w:hAnsi="ＭＳ Ｐゴシック" w:hint="eastAsia"/>
                <w:szCs w:val="21"/>
              </w:rPr>
              <w:t>で進めていく</w:t>
            </w:r>
            <w:r w:rsidR="008D30A6" w:rsidRPr="00DD2917">
              <w:rPr>
                <w:rFonts w:ascii="ＭＳ Ｐゴシック" w:eastAsia="ＭＳ Ｐゴシック" w:hAnsi="ＭＳ Ｐゴシック" w:hint="eastAsia"/>
                <w:szCs w:val="21"/>
              </w:rPr>
              <w:t>災害支援</w:t>
            </w:r>
            <w:r w:rsidR="008D30A6">
              <w:rPr>
                <w:rFonts w:ascii="ＭＳ Ｐゴシック" w:eastAsia="ＭＳ Ｐゴシック" w:hAnsi="ＭＳ Ｐゴシック" w:hint="eastAsia"/>
                <w:szCs w:val="21"/>
              </w:rPr>
              <w:t>活動の</w:t>
            </w:r>
            <w:r w:rsidR="00B50DD0">
              <w:rPr>
                <w:rFonts w:ascii="ＭＳ Ｐゴシック" w:eastAsia="ＭＳ Ｐゴシック" w:hAnsi="ＭＳ Ｐゴシック" w:hint="eastAsia"/>
                <w:szCs w:val="21"/>
              </w:rPr>
              <w:t>重要性</w:t>
            </w:r>
            <w:r w:rsidR="004D78E8" w:rsidRPr="00DD2917">
              <w:rPr>
                <w:rFonts w:ascii="ＭＳ Ｐゴシック" w:eastAsia="ＭＳ Ｐゴシック" w:hAnsi="ＭＳ Ｐゴシック" w:hint="eastAsia"/>
                <w:szCs w:val="21"/>
              </w:rPr>
              <w:t>に</w:t>
            </w:r>
            <w:r w:rsidRPr="00DD2917">
              <w:rPr>
                <w:rFonts w:ascii="ＭＳ Ｐゴシック" w:eastAsia="ＭＳ Ｐゴシック" w:hAnsi="ＭＳ Ｐゴシック" w:hint="eastAsia"/>
                <w:szCs w:val="21"/>
              </w:rPr>
              <w:t>ついて考えます。ファシリテーターには岩手県岩泉町での災害支援に関わられた千葉泰彦氏をお迎えし、自身の支援活動のご報告</w:t>
            </w:r>
            <w:r w:rsidR="008D30A6">
              <w:rPr>
                <w:rFonts w:ascii="ＭＳ Ｐゴシック" w:eastAsia="ＭＳ Ｐゴシック" w:hAnsi="ＭＳ Ｐゴシック" w:hint="eastAsia"/>
                <w:szCs w:val="21"/>
              </w:rPr>
              <w:t>もお聞きします</w:t>
            </w:r>
            <w:r w:rsidRPr="00DD2917">
              <w:rPr>
                <w:rFonts w:ascii="ＭＳ Ｐゴシック" w:eastAsia="ＭＳ Ｐゴシック" w:hAnsi="ＭＳ Ｐゴシック" w:hint="eastAsia"/>
                <w:szCs w:val="21"/>
              </w:rPr>
              <w:t>。</w:t>
            </w:r>
          </w:p>
          <w:p w14:paraId="042F56EC" w14:textId="77777777" w:rsidR="00DD2917" w:rsidRPr="00DD2917" w:rsidRDefault="00DD2917" w:rsidP="004D78E8">
            <w:pPr>
              <w:ind w:firstLineChars="100" w:firstLine="193"/>
              <w:jc w:val="left"/>
              <w:rPr>
                <w:rFonts w:ascii="ＭＳ Ｐゴシック" w:eastAsia="ＭＳ Ｐゴシック" w:hAnsi="ＭＳ Ｐゴシック"/>
                <w:szCs w:val="21"/>
              </w:rPr>
            </w:pPr>
          </w:p>
          <w:p w14:paraId="3DD6A465" w14:textId="6FAB3ACC" w:rsidR="00D73C11" w:rsidRPr="00DD2917" w:rsidRDefault="00D73C11" w:rsidP="00D73C11">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報告者</w:t>
            </w:r>
            <w:r>
              <w:rPr>
                <w:rFonts w:ascii="ＭＳ Ｐゴシック" w:eastAsia="ＭＳ Ｐゴシック" w:hAnsi="ＭＳ Ｐゴシック" w:hint="eastAsia"/>
                <w:szCs w:val="21"/>
              </w:rPr>
              <w:t>：長野市企画</w:t>
            </w:r>
            <w:r w:rsidR="00FA75D8">
              <w:rPr>
                <w:rFonts w:ascii="ＭＳ Ｐゴシック" w:eastAsia="ＭＳ Ｐゴシック" w:hAnsi="ＭＳ Ｐゴシック" w:hint="eastAsia"/>
                <w:szCs w:val="21"/>
              </w:rPr>
              <w:t>政策部</w:t>
            </w:r>
            <w:r>
              <w:rPr>
                <w:rFonts w:ascii="ＭＳ Ｐゴシック" w:eastAsia="ＭＳ Ｐゴシック" w:hAnsi="ＭＳ Ｐゴシック" w:hint="eastAsia"/>
                <w:szCs w:val="21"/>
              </w:rPr>
              <w:t>復興推進特別対策室室長</w:t>
            </w:r>
            <w:r w:rsidRPr="00DD2917">
              <w:rPr>
                <w:rFonts w:ascii="ＭＳ Ｐゴシック" w:eastAsia="ＭＳ Ｐゴシック" w:hAnsi="ＭＳ Ｐゴシック" w:hint="eastAsia"/>
                <w:szCs w:val="21"/>
              </w:rPr>
              <w:t xml:space="preserve">　小池</w:t>
            </w:r>
            <w:r w:rsidRPr="00DD2917">
              <w:rPr>
                <w:rFonts w:ascii="ＭＳ Ｐゴシック" w:eastAsia="ＭＳ Ｐゴシック" w:hAnsi="ＭＳ Ｐゴシック"/>
                <w:szCs w:val="21"/>
              </w:rPr>
              <w:t xml:space="preserve"> 啓道</w:t>
            </w:r>
            <w:r w:rsidRPr="00DD2917">
              <w:rPr>
                <w:rFonts w:ascii="ＭＳ Ｐゴシック" w:eastAsia="ＭＳ Ｐゴシック" w:hAnsi="ＭＳ Ｐゴシック" w:hint="eastAsia"/>
                <w:szCs w:val="21"/>
              </w:rPr>
              <w:t xml:space="preserve">　氏</w:t>
            </w:r>
          </w:p>
          <w:p w14:paraId="6E6D88BC" w14:textId="3E92EBC8" w:rsidR="00D73C11" w:rsidRPr="00DD2917" w:rsidRDefault="00D73C11" w:rsidP="00D73C11">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長野県社会福祉協議会企画グループ</w:t>
            </w:r>
            <w:r w:rsidR="00F119DC">
              <w:rPr>
                <w:rFonts w:ascii="ＭＳ Ｐゴシック" w:eastAsia="ＭＳ Ｐゴシック" w:hAnsi="ＭＳ Ｐゴシック" w:hint="eastAsia"/>
                <w:szCs w:val="21"/>
              </w:rPr>
              <w:t>主査</w:t>
            </w:r>
            <w:r w:rsidRPr="00DD2917">
              <w:rPr>
                <w:rFonts w:ascii="ＭＳ Ｐゴシック" w:eastAsia="ＭＳ Ｐゴシック" w:hAnsi="ＭＳ Ｐゴシック" w:hint="eastAsia"/>
                <w:szCs w:val="21"/>
              </w:rPr>
              <w:t xml:space="preserve">　</w:t>
            </w:r>
            <w:r w:rsidR="006339BA">
              <w:rPr>
                <w:rFonts w:ascii="ＭＳ Ｐゴシック" w:eastAsia="ＭＳ Ｐゴシック" w:hAnsi="ＭＳ Ｐゴシック" w:hint="eastAsia"/>
                <w:szCs w:val="21"/>
              </w:rPr>
              <w:t xml:space="preserve">　　</w:t>
            </w:r>
            <w:r w:rsidRPr="00DD2917">
              <w:rPr>
                <w:rFonts w:ascii="ＭＳ Ｐゴシック" w:eastAsia="ＭＳ Ｐゴシック" w:hAnsi="ＭＳ Ｐゴシック" w:hint="eastAsia"/>
                <w:szCs w:val="21"/>
              </w:rPr>
              <w:t>山崎　博之　氏</w:t>
            </w:r>
          </w:p>
          <w:p w14:paraId="7B239086" w14:textId="78D12062" w:rsidR="00D73C11" w:rsidRPr="00DD2917" w:rsidRDefault="00D73C11" w:rsidP="00D73C11">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315F3F">
              <w:rPr>
                <w:rFonts w:ascii="ＭＳ Ｐゴシック" w:eastAsia="ＭＳ Ｐゴシック" w:hAnsi="ＭＳ Ｐゴシック" w:hint="eastAsia"/>
                <w:szCs w:val="21"/>
              </w:rPr>
              <w:t>一社</w:t>
            </w:r>
            <w:r>
              <w:rPr>
                <w:rFonts w:ascii="ＭＳ Ｐゴシック" w:eastAsia="ＭＳ Ｐゴシック" w:hAnsi="ＭＳ Ｐゴシック" w:hint="eastAsia"/>
                <w:szCs w:val="21"/>
              </w:rPr>
              <w:t>）</w:t>
            </w:r>
            <w:r w:rsidR="00315F3F">
              <w:rPr>
                <w:rFonts w:ascii="ＭＳ Ｐゴシック" w:eastAsia="ＭＳ Ｐゴシック" w:hAnsi="ＭＳ Ｐゴシック" w:hint="eastAsia"/>
                <w:szCs w:val="21"/>
              </w:rPr>
              <w:t>Jump代表</w:t>
            </w:r>
            <w:r w:rsidRPr="00DD2917">
              <w:rPr>
                <w:rFonts w:ascii="ＭＳ Ｐゴシック" w:eastAsia="ＭＳ Ｐゴシック" w:hAnsi="ＭＳ Ｐゴシック" w:hint="eastAsia"/>
                <w:szCs w:val="21"/>
              </w:rPr>
              <w:t xml:space="preserve">　千葉　泰彦　氏</w:t>
            </w:r>
          </w:p>
          <w:p w14:paraId="589112AF" w14:textId="35590DCE" w:rsidR="004D78E8" w:rsidRPr="00DD2917" w:rsidRDefault="004D78E8" w:rsidP="004D78E8">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ファシリテーター：</w:t>
            </w:r>
            <w:r w:rsidR="00315F3F">
              <w:rPr>
                <w:rFonts w:ascii="ＭＳ Ｐゴシック" w:eastAsia="ＭＳ Ｐゴシック" w:hAnsi="ＭＳ Ｐゴシック" w:hint="eastAsia"/>
                <w:szCs w:val="21"/>
              </w:rPr>
              <w:t>（一社）Jump代表</w:t>
            </w:r>
            <w:r w:rsidR="004771D0" w:rsidRPr="00DD2917">
              <w:rPr>
                <w:rFonts w:ascii="ＭＳ Ｐゴシック" w:eastAsia="ＭＳ Ｐゴシック" w:hAnsi="ＭＳ Ｐゴシック" w:hint="eastAsia"/>
                <w:szCs w:val="21"/>
              </w:rPr>
              <w:t xml:space="preserve">　千葉　泰彦　氏</w:t>
            </w:r>
          </w:p>
          <w:p w14:paraId="7E41C43A" w14:textId="5FE4E6B9" w:rsidR="004D78E8" w:rsidRPr="00DD2917" w:rsidRDefault="004D78E8" w:rsidP="004D78E8">
            <w:pPr>
              <w:jc w:val="left"/>
              <w:rPr>
                <w:rFonts w:ascii="ＭＳ Ｐゴシック" w:eastAsia="ＭＳ Ｐゴシック" w:hAnsi="ＭＳ Ｐゴシック"/>
                <w:szCs w:val="21"/>
              </w:rPr>
            </w:pPr>
          </w:p>
        </w:tc>
      </w:tr>
      <w:tr w:rsidR="004D78E8" w:rsidRPr="00DD2917" w14:paraId="6D6D1CA7" w14:textId="77777777" w:rsidTr="00DD2917">
        <w:tc>
          <w:tcPr>
            <w:tcW w:w="1417" w:type="dxa"/>
          </w:tcPr>
          <w:p w14:paraId="16EE8797"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16：00</w:t>
            </w:r>
          </w:p>
          <w:p w14:paraId="57D45A03" w14:textId="7E751AF6" w:rsidR="004D78E8" w:rsidRPr="00DD2917" w:rsidRDefault="004D78E8" w:rsidP="004D78E8">
            <w:pPr>
              <w:jc w:val="left"/>
              <w:rPr>
                <w:rFonts w:ascii="ＭＳ Ｐゴシック" w:eastAsia="ＭＳ Ｐゴシック" w:hAnsi="ＭＳ Ｐゴシック"/>
                <w:szCs w:val="21"/>
              </w:rPr>
            </w:pPr>
          </w:p>
        </w:tc>
        <w:tc>
          <w:tcPr>
            <w:tcW w:w="7655" w:type="dxa"/>
          </w:tcPr>
          <w:p w14:paraId="088DFABD" w14:textId="5E2376B2"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◇情報交換</w:t>
            </w:r>
            <w:r w:rsidR="00DD2917">
              <w:rPr>
                <w:rFonts w:ascii="ＭＳ Ｐゴシック" w:eastAsia="ＭＳ Ｐゴシック" w:hAnsi="ＭＳ Ｐゴシック" w:hint="eastAsia"/>
                <w:szCs w:val="21"/>
              </w:rPr>
              <w:t>・情報発信コーナー</w:t>
            </w:r>
          </w:p>
          <w:p w14:paraId="06245BF6" w14:textId="3BD15662"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参加者からの</w:t>
            </w:r>
            <w:r w:rsidR="00DD2917">
              <w:rPr>
                <w:rFonts w:ascii="ＭＳ Ｐゴシック" w:eastAsia="ＭＳ Ｐゴシック" w:hAnsi="ＭＳ Ｐゴシック" w:hint="eastAsia"/>
                <w:szCs w:val="21"/>
              </w:rPr>
              <w:t>情報発信コーナーとして、申し込み時に発信した</w:t>
            </w:r>
            <w:r w:rsidR="008D30A6">
              <w:rPr>
                <w:rFonts w:ascii="ＭＳ Ｐゴシック" w:eastAsia="ＭＳ Ｐゴシック" w:hAnsi="ＭＳ Ｐゴシック" w:hint="eastAsia"/>
                <w:szCs w:val="21"/>
              </w:rPr>
              <w:t>い</w:t>
            </w:r>
            <w:r w:rsidR="00DD2917">
              <w:rPr>
                <w:rFonts w:ascii="ＭＳ Ｐゴシック" w:eastAsia="ＭＳ Ｐゴシック" w:hAnsi="ＭＳ Ｐゴシック" w:hint="eastAsia"/>
                <w:szCs w:val="21"/>
              </w:rPr>
              <w:t>情報をお聞きして、時間内で主催者が指名する形で情報発信していただきます。皆様からの発信したい情報を募集しております。</w:t>
            </w:r>
          </w:p>
          <w:p w14:paraId="49D8C960" w14:textId="03016A1F" w:rsidR="004D78E8" w:rsidRPr="00DD2917" w:rsidRDefault="004D78E8" w:rsidP="004D78E8">
            <w:pPr>
              <w:ind w:firstLineChars="100" w:firstLine="193"/>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※1人3分程度</w:t>
            </w:r>
            <w:r w:rsidR="00DD2917">
              <w:rPr>
                <w:rFonts w:ascii="ＭＳ Ｐゴシック" w:eastAsia="ＭＳ Ｐゴシック" w:hAnsi="ＭＳ Ｐゴシック" w:hint="eastAsia"/>
                <w:szCs w:val="21"/>
              </w:rPr>
              <w:t>、10人以内</w:t>
            </w:r>
            <w:r w:rsidRPr="00DD2917">
              <w:rPr>
                <w:rFonts w:ascii="ＭＳ Ｐゴシック" w:eastAsia="ＭＳ Ｐゴシック" w:hAnsi="ＭＳ Ｐゴシック" w:hint="eastAsia"/>
                <w:szCs w:val="21"/>
              </w:rPr>
              <w:t>を</w:t>
            </w:r>
            <w:r w:rsidR="00DD2917">
              <w:rPr>
                <w:rFonts w:ascii="ＭＳ Ｐゴシック" w:eastAsia="ＭＳ Ｐゴシック" w:hAnsi="ＭＳ Ｐゴシック" w:hint="eastAsia"/>
                <w:szCs w:val="21"/>
              </w:rPr>
              <w:t>想定</w:t>
            </w:r>
            <w:r w:rsidRPr="00DD2917">
              <w:rPr>
                <w:rFonts w:ascii="ＭＳ Ｐゴシック" w:eastAsia="ＭＳ Ｐゴシック" w:hAnsi="ＭＳ Ｐゴシック" w:hint="eastAsia"/>
                <w:szCs w:val="21"/>
              </w:rPr>
              <w:t>しています。</w:t>
            </w:r>
          </w:p>
          <w:p w14:paraId="6F641456" w14:textId="75BCCE3E" w:rsidR="004D78E8" w:rsidRPr="00DD2917" w:rsidRDefault="004D78E8" w:rsidP="004D78E8">
            <w:pPr>
              <w:jc w:val="left"/>
              <w:rPr>
                <w:rFonts w:ascii="ＭＳ Ｐゴシック" w:eastAsia="ＭＳ Ｐゴシック" w:hAnsi="ＭＳ Ｐゴシック"/>
                <w:szCs w:val="21"/>
              </w:rPr>
            </w:pPr>
          </w:p>
        </w:tc>
      </w:tr>
      <w:tr w:rsidR="004D78E8" w:rsidRPr="00DD2917" w14:paraId="6FA9F5E0" w14:textId="77777777" w:rsidTr="00DD2917">
        <w:tc>
          <w:tcPr>
            <w:tcW w:w="1417" w:type="dxa"/>
          </w:tcPr>
          <w:p w14:paraId="0DF124CA"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16：30</w:t>
            </w:r>
          </w:p>
        </w:tc>
        <w:tc>
          <w:tcPr>
            <w:tcW w:w="7655" w:type="dxa"/>
          </w:tcPr>
          <w:p w14:paraId="771CFF12" w14:textId="77777777"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◇閉会</w:t>
            </w:r>
          </w:p>
          <w:p w14:paraId="2E723D64" w14:textId="6E7CE692" w:rsidR="004D78E8" w:rsidRPr="00DD2917" w:rsidRDefault="004D78E8" w:rsidP="004D78E8">
            <w:pPr>
              <w:jc w:val="left"/>
              <w:rPr>
                <w:rFonts w:ascii="ＭＳ Ｐゴシック" w:eastAsia="ＭＳ Ｐゴシック" w:hAnsi="ＭＳ Ｐゴシック"/>
                <w:szCs w:val="21"/>
              </w:rPr>
            </w:pPr>
          </w:p>
        </w:tc>
      </w:tr>
    </w:tbl>
    <w:p w14:paraId="5901E1DD" w14:textId="187EEF13" w:rsidR="00DD2917" w:rsidRDefault="00DD2917" w:rsidP="004D78E8">
      <w:pPr>
        <w:jc w:val="left"/>
        <w:rPr>
          <w:rFonts w:ascii="ＭＳ Ｐゴシック" w:eastAsia="ＭＳ Ｐゴシック" w:hAnsi="ＭＳ Ｐゴシック"/>
          <w:szCs w:val="21"/>
        </w:rPr>
      </w:pPr>
    </w:p>
    <w:p w14:paraId="58A66512" w14:textId="77777777" w:rsidR="00B50DD0" w:rsidRDefault="00B50DD0" w:rsidP="004D78E8">
      <w:pPr>
        <w:jc w:val="left"/>
        <w:rPr>
          <w:rFonts w:ascii="ＭＳ Ｐゴシック" w:eastAsia="ＭＳ Ｐゴシック" w:hAnsi="ＭＳ Ｐゴシック"/>
          <w:szCs w:val="21"/>
        </w:rPr>
      </w:pPr>
    </w:p>
    <w:p w14:paraId="080D261A" w14:textId="20C81979" w:rsidR="004D78E8" w:rsidRPr="00DD2917" w:rsidRDefault="0041764C" w:rsidP="004D78E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4D78E8" w:rsidRPr="00DD2917">
        <w:rPr>
          <w:rFonts w:ascii="ＭＳ Ｐゴシック" w:eastAsia="ＭＳ Ｐゴシック" w:hAnsi="ＭＳ Ｐゴシック"/>
          <w:szCs w:val="21"/>
        </w:rPr>
        <w:t xml:space="preserve">　お問合せ先　　</w:t>
      </w:r>
      <w:r w:rsidR="00B50DD0">
        <w:rPr>
          <w:rFonts w:ascii="ＭＳ Ｐゴシック" w:eastAsia="ＭＳ Ｐゴシック" w:hAnsi="ＭＳ Ｐゴシック" w:hint="eastAsia"/>
          <w:szCs w:val="21"/>
        </w:rPr>
        <w:t>長野県災害時支援ネットワーク事務局（</w:t>
      </w:r>
      <w:r w:rsidR="004D78E8" w:rsidRPr="00DD2917">
        <w:rPr>
          <w:rFonts w:ascii="ＭＳ Ｐゴシック" w:eastAsia="ＭＳ Ｐゴシック" w:hAnsi="ＭＳ Ｐゴシック"/>
          <w:szCs w:val="21"/>
        </w:rPr>
        <w:t>県社協まちづくりボランティアセンター</w:t>
      </w:r>
      <w:r w:rsidR="00B50DD0">
        <w:rPr>
          <w:rFonts w:ascii="ＭＳ Ｐゴシック" w:eastAsia="ＭＳ Ｐゴシック" w:hAnsi="ＭＳ Ｐゴシック" w:hint="eastAsia"/>
          <w:szCs w:val="21"/>
        </w:rPr>
        <w:t>内）</w:t>
      </w:r>
    </w:p>
    <w:p w14:paraId="7B7B6E69" w14:textId="2084343D"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電話：</w:t>
      </w:r>
      <w:r w:rsidRPr="00DD2917">
        <w:rPr>
          <w:rFonts w:ascii="ＭＳ Ｐゴシック" w:eastAsia="ＭＳ Ｐゴシック" w:hAnsi="ＭＳ Ｐゴシック"/>
          <w:szCs w:val="21"/>
        </w:rPr>
        <w:t>026-226-1882　　　FAX</w:t>
      </w:r>
      <w:r w:rsidRPr="00DD2917">
        <w:rPr>
          <w:rFonts w:ascii="ＭＳ Ｐゴシック" w:eastAsia="ＭＳ Ｐゴシック" w:hAnsi="ＭＳ Ｐゴシック" w:hint="eastAsia"/>
          <w:szCs w:val="21"/>
        </w:rPr>
        <w:t>：</w:t>
      </w:r>
      <w:r w:rsidRPr="00DD2917">
        <w:rPr>
          <w:rFonts w:ascii="ＭＳ Ｐゴシック" w:eastAsia="ＭＳ Ｐゴシック" w:hAnsi="ＭＳ Ｐゴシック"/>
          <w:szCs w:val="21"/>
        </w:rPr>
        <w:t>026-227-0137</w:t>
      </w:r>
    </w:p>
    <w:p w14:paraId="3AF15E54" w14:textId="0072A628" w:rsidR="004D78E8" w:rsidRPr="00DD2917" w:rsidRDefault="004D78E8" w:rsidP="004D78E8">
      <w:pPr>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メール：</w:t>
      </w:r>
      <w:hyperlink r:id="rId13" w:history="1">
        <w:r w:rsidRPr="00DD2917">
          <w:rPr>
            <w:rStyle w:val="a8"/>
            <w:rFonts w:ascii="ＭＳ Ｐゴシック" w:eastAsia="ＭＳ Ｐゴシック" w:hAnsi="ＭＳ Ｐゴシック"/>
            <w:szCs w:val="21"/>
          </w:rPr>
          <w:t>machivc-entry@nsyakyo.or.jp</w:t>
        </w:r>
      </w:hyperlink>
    </w:p>
    <w:p w14:paraId="06B979A0" w14:textId="6375520C" w:rsidR="00DD4B1A" w:rsidRPr="00DD2917" w:rsidRDefault="00DD4B1A" w:rsidP="00DD4B1A">
      <w:pPr>
        <w:jc w:val="left"/>
        <w:rPr>
          <w:rFonts w:ascii="ＭＳ Ｐゴシック" w:eastAsia="ＭＳ Ｐゴシック" w:hAnsi="ＭＳ Ｐゴシック"/>
          <w:szCs w:val="21"/>
        </w:rPr>
      </w:pPr>
    </w:p>
    <w:p w14:paraId="26D97CB7" w14:textId="11F4869E" w:rsidR="000A7EBE" w:rsidRPr="00DD2917" w:rsidRDefault="0041764C" w:rsidP="00DD4B1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13</w:t>
      </w:r>
      <w:r w:rsidR="000A7EBE" w:rsidRPr="00DD2917">
        <w:rPr>
          <w:rFonts w:ascii="ＭＳ Ｐゴシック" w:eastAsia="ＭＳ Ｐゴシック" w:hAnsi="ＭＳ Ｐゴシック" w:hint="eastAsia"/>
          <w:szCs w:val="21"/>
        </w:rPr>
        <w:t xml:space="preserve">　そ の 他</w:t>
      </w:r>
    </w:p>
    <w:p w14:paraId="3703B5DC" w14:textId="66A50122" w:rsidR="00EF1E11" w:rsidRPr="00DD2917" w:rsidRDefault="000A7EBE" w:rsidP="008A0496">
      <w:pPr>
        <w:ind w:left="578" w:hangingChars="300" w:hanging="578"/>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w:t>
      </w:r>
      <w:r w:rsidR="00BB62DA" w:rsidRPr="00DD2917">
        <w:rPr>
          <w:rFonts w:ascii="ＭＳ Ｐゴシック" w:eastAsia="ＭＳ Ｐゴシック" w:hAnsi="ＭＳ Ｐゴシック"/>
          <w:szCs w:val="21"/>
        </w:rPr>
        <w:t xml:space="preserve">  </w:t>
      </w:r>
      <w:r w:rsidR="00BB62DA" w:rsidRPr="00DD2917">
        <w:rPr>
          <w:rFonts w:ascii="ＭＳ Ｐゴシック" w:eastAsia="ＭＳ Ｐゴシック" w:hAnsi="ＭＳ Ｐゴシック" w:hint="eastAsia"/>
          <w:szCs w:val="21"/>
        </w:rPr>
        <w:t>（１）</w:t>
      </w:r>
      <w:r w:rsidR="00EF1E11" w:rsidRPr="00DD2917">
        <w:rPr>
          <w:rFonts w:ascii="ＭＳ Ｐゴシック" w:eastAsia="ＭＳ Ｐゴシック" w:hAnsi="ＭＳ Ｐゴシック" w:hint="eastAsia"/>
          <w:szCs w:val="21"/>
        </w:rPr>
        <w:t>自然災害や犯罪予告等により参加者の安全が確保できないと判断し、本</w:t>
      </w:r>
      <w:r w:rsidR="00B50DD0">
        <w:rPr>
          <w:rFonts w:ascii="ＭＳ Ｐゴシック" w:eastAsia="ＭＳ Ｐゴシック" w:hAnsi="ＭＳ Ｐゴシック" w:hint="eastAsia"/>
          <w:szCs w:val="21"/>
        </w:rPr>
        <w:t>フォーラム</w:t>
      </w:r>
      <w:r w:rsidR="00EF1E11" w:rsidRPr="00DD2917">
        <w:rPr>
          <w:rFonts w:ascii="ＭＳ Ｐゴシック" w:eastAsia="ＭＳ Ｐゴシック" w:hAnsi="ＭＳ Ｐゴシック" w:hint="eastAsia"/>
          <w:szCs w:val="21"/>
        </w:rPr>
        <w:t>を中止または延期する場合は、申込時のメールアドレスに</w:t>
      </w:r>
      <w:r w:rsidR="00EF1E11" w:rsidRPr="00DD2917">
        <w:rPr>
          <w:rFonts w:ascii="ＭＳ Ｐゴシック" w:eastAsia="ＭＳ Ｐゴシック" w:hAnsi="ＭＳ Ｐゴシック"/>
          <w:szCs w:val="21"/>
        </w:rPr>
        <w:t>掲載して通知します。</w:t>
      </w:r>
    </w:p>
    <w:p w14:paraId="2598B972" w14:textId="4C7C5600" w:rsidR="000A7EBE" w:rsidRPr="00DD2917" w:rsidRDefault="00EF1E11" w:rsidP="000117DE">
      <w:pPr>
        <w:ind w:left="578" w:hangingChars="300" w:hanging="578"/>
        <w:jc w:val="left"/>
        <w:rPr>
          <w:rFonts w:ascii="ＭＳ Ｐゴシック" w:eastAsia="ＭＳ Ｐゴシック" w:hAnsi="ＭＳ Ｐゴシック"/>
          <w:szCs w:val="21"/>
        </w:rPr>
      </w:pPr>
      <w:r w:rsidRPr="00DD2917">
        <w:rPr>
          <w:rFonts w:ascii="ＭＳ Ｐゴシック" w:eastAsia="ＭＳ Ｐゴシック" w:hAnsi="ＭＳ Ｐゴシック" w:hint="eastAsia"/>
          <w:szCs w:val="21"/>
        </w:rPr>
        <w:t xml:space="preserve">　　</w:t>
      </w:r>
      <w:r w:rsidRPr="00DD2917">
        <w:rPr>
          <w:rFonts w:ascii="ＭＳ Ｐゴシック" w:eastAsia="ＭＳ Ｐゴシック" w:hAnsi="ＭＳ Ｐゴシック"/>
          <w:szCs w:val="21"/>
        </w:rPr>
        <w:t xml:space="preserve"> （２）本</w:t>
      </w:r>
      <w:r w:rsidR="000117DE" w:rsidRPr="00DD2917">
        <w:rPr>
          <w:rFonts w:ascii="ＭＳ Ｐゴシック" w:eastAsia="ＭＳ Ｐゴシック" w:hAnsi="ＭＳ Ｐゴシック" w:hint="eastAsia"/>
          <w:szCs w:val="21"/>
        </w:rPr>
        <w:t>フォーラム</w:t>
      </w:r>
      <w:r w:rsidRPr="00DD2917">
        <w:rPr>
          <w:rFonts w:ascii="ＭＳ Ｐゴシック" w:eastAsia="ＭＳ Ｐゴシック" w:hAnsi="ＭＳ Ｐゴシック"/>
          <w:szCs w:val="21"/>
        </w:rPr>
        <w:t>に係る個人情報は、</w:t>
      </w:r>
      <w:r w:rsidR="000117DE" w:rsidRPr="00DD2917">
        <w:rPr>
          <w:rFonts w:ascii="ＭＳ Ｐゴシック" w:eastAsia="ＭＳ Ｐゴシック" w:hAnsi="ＭＳ Ｐゴシック" w:hint="eastAsia"/>
          <w:szCs w:val="21"/>
        </w:rPr>
        <w:t>長野県社会福祉協議会（事務局）</w:t>
      </w:r>
      <w:r w:rsidRPr="00DD2917">
        <w:rPr>
          <w:rFonts w:ascii="ＭＳ Ｐゴシック" w:eastAsia="ＭＳ Ｐゴシック" w:hAnsi="ＭＳ Ｐゴシック"/>
          <w:szCs w:val="21"/>
        </w:rPr>
        <w:t>の「個人情報の保護に関する方針」に基づき適切に取り扱い、他の目的で使用することはありません。</w:t>
      </w:r>
    </w:p>
    <w:p w14:paraId="154A0E7C" w14:textId="68EBB408" w:rsidR="00B50DD0" w:rsidRDefault="00B50DD0" w:rsidP="00B50DD0">
      <w:pPr>
        <w:jc w:val="left"/>
        <w:rPr>
          <w:rFonts w:ascii="ＭＳ Ｐゴシック" w:eastAsia="ＭＳ Ｐゴシック" w:hAnsi="ＭＳ Ｐゴシック"/>
          <w:szCs w:val="21"/>
        </w:rPr>
      </w:pPr>
    </w:p>
    <w:p w14:paraId="35668D38" w14:textId="77777777" w:rsidR="008D30A6" w:rsidRDefault="008D30A6" w:rsidP="00B50DD0">
      <w:pPr>
        <w:jc w:val="left"/>
        <w:rPr>
          <w:rFonts w:ascii="ＭＳ Ｐゴシック" w:eastAsia="ＭＳ Ｐゴシック" w:hAnsi="ＭＳ Ｐゴシック"/>
          <w:szCs w:val="21"/>
        </w:rPr>
      </w:pPr>
    </w:p>
    <w:p w14:paraId="551A6DBB" w14:textId="5C212776" w:rsidR="00B50DD0" w:rsidRPr="008F6902" w:rsidRDefault="00B50DD0" w:rsidP="00B50DD0">
      <w:pPr>
        <w:ind w:left="671" w:hangingChars="300" w:hanging="671"/>
        <w:jc w:val="left"/>
        <w:rPr>
          <w:rFonts w:ascii="ＭＳ Ｐゴシック" w:eastAsia="ＭＳ Ｐゴシック" w:hAnsi="ＭＳ Ｐゴシック"/>
          <w:b/>
          <w:bCs/>
          <w:color w:val="C45911" w:themeColor="accent2" w:themeShade="BF"/>
          <w:sz w:val="24"/>
          <w:szCs w:val="24"/>
        </w:rPr>
      </w:pPr>
      <w:r w:rsidRPr="008F6902">
        <w:rPr>
          <w:rFonts w:ascii="ＭＳ Ｐゴシック" w:eastAsia="ＭＳ Ｐゴシック" w:hAnsi="ＭＳ Ｐゴシック" w:hint="eastAsia"/>
          <w:b/>
          <w:bCs/>
          <w:color w:val="C45911" w:themeColor="accent2" w:themeShade="BF"/>
          <w:sz w:val="24"/>
          <w:szCs w:val="24"/>
        </w:rPr>
        <w:t>≪第5回災害時の連携を考える長野フォーラムの賛同イベントへの参加のお願い≫</w:t>
      </w:r>
    </w:p>
    <w:p w14:paraId="71F09218" w14:textId="77777777" w:rsidR="00B50DD0" w:rsidRPr="00B50DD0" w:rsidRDefault="00B50DD0" w:rsidP="00B50DD0">
      <w:pPr>
        <w:ind w:leftChars="-200" w:left="195" w:hangingChars="300" w:hanging="581"/>
        <w:jc w:val="left"/>
        <w:rPr>
          <w:rFonts w:ascii="ＭＳ Ｐゴシック" w:eastAsia="ＭＳ Ｐゴシック" w:hAnsi="ＭＳ Ｐゴシック"/>
          <w:szCs w:val="21"/>
        </w:rPr>
      </w:pPr>
      <w:r w:rsidRPr="00B50DD0">
        <w:rPr>
          <w:rFonts w:ascii="ＭＳ Ｐゴシック" w:eastAsia="ＭＳ Ｐゴシック" w:hAnsi="ＭＳ Ｐゴシック" w:hint="eastAsia"/>
          <w:b/>
          <w:bCs/>
          <w:szCs w:val="21"/>
        </w:rPr>
        <w:t xml:space="preserve">　 　　　　</w:t>
      </w:r>
      <w:r w:rsidRPr="00B50DD0">
        <w:rPr>
          <w:rFonts w:ascii="ＭＳ Ｐゴシック" w:eastAsia="ＭＳ Ｐゴシック" w:hAnsi="ＭＳ Ｐゴシック" w:hint="eastAsia"/>
          <w:szCs w:val="21"/>
        </w:rPr>
        <w:t>長野県災害時支援ネットワーク関係団体において、関連する企画を“続々”と準備しています。</w:t>
      </w:r>
    </w:p>
    <w:p w14:paraId="3521A9E4" w14:textId="77777777" w:rsidR="00B50DD0" w:rsidRPr="00B50DD0" w:rsidRDefault="00B50DD0" w:rsidP="00B50DD0">
      <w:pPr>
        <w:ind w:leftChars="100" w:left="193" w:firstLineChars="100" w:firstLine="193"/>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併せてご参加ください。</w:t>
      </w:r>
    </w:p>
    <w:tbl>
      <w:tblPr>
        <w:tblStyle w:val="a7"/>
        <w:tblW w:w="0" w:type="auto"/>
        <w:tblInd w:w="562" w:type="dxa"/>
        <w:tblLook w:val="04A0" w:firstRow="1" w:lastRow="0" w:firstColumn="1" w:lastColumn="0" w:noHBand="0" w:noVBand="1"/>
      </w:tblPr>
      <w:tblGrid>
        <w:gridCol w:w="8789"/>
      </w:tblGrid>
      <w:tr w:rsidR="00B50DD0" w:rsidRPr="00B50DD0" w14:paraId="5C510DB8" w14:textId="77777777" w:rsidTr="00DD2917">
        <w:tc>
          <w:tcPr>
            <w:tcW w:w="8789" w:type="dxa"/>
          </w:tcPr>
          <w:p w14:paraId="41A9115A" w14:textId="77777777" w:rsidR="00B50DD0" w:rsidRPr="00B50DD0" w:rsidRDefault="00B50DD0" w:rsidP="00B50DD0">
            <w:pPr>
              <w:jc w:val="left"/>
              <w:rPr>
                <w:rFonts w:ascii="HGP創英角ｺﾞｼｯｸUB" w:eastAsia="HGP創英角ｺﾞｼｯｸUB" w:hAnsi="HGP創英角ｺﾞｼｯｸUB"/>
                <w:szCs w:val="21"/>
              </w:rPr>
            </w:pPr>
            <w:r w:rsidRPr="00B50DD0">
              <w:rPr>
                <w:rFonts w:ascii="HGP創英角ｺﾞｼｯｸUB" w:eastAsia="HGP創英角ｺﾞｼｯｸUB" w:hAnsi="HGP創英角ｺﾞｼｯｸUB" w:hint="eastAsia"/>
                <w:szCs w:val="21"/>
              </w:rPr>
              <w:t>災害ボランティアセンター応援企業パートナーズ「サスながの」キック・オフフォーラム</w:t>
            </w:r>
          </w:p>
          <w:p w14:paraId="6E25D0F6" w14:textId="5CC01E3A" w:rsidR="006A0EFB" w:rsidRPr="00B50DD0" w:rsidRDefault="006A0EFB" w:rsidP="006A0EFB">
            <w:pPr>
              <w:ind w:firstLineChars="200" w:firstLine="386"/>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日程：2023年3月13日（</w:t>
            </w:r>
            <w:r w:rsidR="00376120" w:rsidRPr="00B50DD0">
              <w:rPr>
                <w:rFonts w:ascii="ＭＳ Ｐゴシック" w:eastAsia="ＭＳ Ｐゴシック" w:hAnsi="ＭＳ Ｐゴシック" w:hint="eastAsia"/>
                <w:szCs w:val="21"/>
              </w:rPr>
              <w:t>月</w:t>
            </w:r>
            <w:r w:rsidRPr="00B50DD0">
              <w:rPr>
                <w:rFonts w:ascii="ＭＳ Ｐゴシック" w:eastAsia="ＭＳ Ｐゴシック" w:hAnsi="ＭＳ Ｐゴシック" w:hint="eastAsia"/>
                <w:szCs w:val="21"/>
              </w:rPr>
              <w:t>）</w:t>
            </w:r>
            <w:r w:rsidR="00BC32D4">
              <w:rPr>
                <w:rFonts w:ascii="ＭＳ Ｐゴシック" w:eastAsia="ＭＳ Ｐゴシック" w:hAnsi="ＭＳ Ｐゴシック" w:hint="eastAsia"/>
                <w:szCs w:val="21"/>
              </w:rPr>
              <w:t xml:space="preserve">　</w:t>
            </w:r>
            <w:r w:rsidR="00821A6F">
              <w:rPr>
                <w:rFonts w:ascii="ＭＳ Ｐゴシック" w:eastAsia="ＭＳ Ｐゴシック" w:hAnsi="ＭＳ Ｐゴシック" w:hint="eastAsia"/>
                <w:szCs w:val="21"/>
              </w:rPr>
              <w:t>１０:００～１２：３０</w:t>
            </w:r>
          </w:p>
          <w:p w14:paraId="3A369FDC" w14:textId="10867A8D" w:rsidR="006A0EFB" w:rsidRPr="00B50DD0" w:rsidRDefault="006A0EFB" w:rsidP="006A0EFB">
            <w:pPr>
              <w:ind w:firstLineChars="200" w:firstLine="386"/>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会場：</w:t>
            </w:r>
            <w:r w:rsidR="00505BD3" w:rsidRPr="00B50DD0">
              <w:rPr>
                <w:rFonts w:ascii="ＭＳ Ｐゴシック" w:eastAsia="ＭＳ Ｐゴシック" w:hAnsi="ＭＳ Ｐゴシック" w:hint="eastAsia"/>
                <w:szCs w:val="21"/>
              </w:rPr>
              <w:t>長野県長野保健福祉事務所</w:t>
            </w:r>
            <w:r w:rsidR="00B30AAC" w:rsidRPr="00B50DD0">
              <w:rPr>
                <w:rFonts w:ascii="ＭＳ Ｐゴシック" w:eastAsia="ＭＳ Ｐゴシック" w:hAnsi="ＭＳ Ｐゴシック" w:hint="eastAsia"/>
                <w:szCs w:val="21"/>
              </w:rPr>
              <w:t>３階会議室</w:t>
            </w:r>
            <w:r w:rsidRPr="00B50DD0">
              <w:rPr>
                <w:rFonts w:ascii="ＭＳ Ｐゴシック" w:eastAsia="ＭＳ Ｐゴシック" w:hAnsi="ＭＳ Ｐゴシック" w:hint="eastAsia"/>
                <w:szCs w:val="21"/>
              </w:rPr>
              <w:t>、オンライン</w:t>
            </w:r>
          </w:p>
          <w:p w14:paraId="79235A6D" w14:textId="13E2DD94" w:rsidR="006A0EFB" w:rsidRPr="00B50DD0" w:rsidRDefault="006A0EFB" w:rsidP="006A0EFB">
            <w:pPr>
              <w:ind w:firstLineChars="200" w:firstLine="386"/>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主催：損害保険ジャパン株式会社、長野県社会福祉協議会</w:t>
            </w:r>
          </w:p>
        </w:tc>
      </w:tr>
      <w:tr w:rsidR="00B50DD0" w:rsidRPr="00B50DD0" w14:paraId="7EE972EE" w14:textId="77777777" w:rsidTr="00DD2917">
        <w:tc>
          <w:tcPr>
            <w:tcW w:w="8789" w:type="dxa"/>
          </w:tcPr>
          <w:p w14:paraId="10EB2433" w14:textId="16FB9E65" w:rsidR="00B50DD0" w:rsidRPr="00B50DD0" w:rsidRDefault="00B50DD0" w:rsidP="00B50DD0">
            <w:pPr>
              <w:jc w:val="left"/>
              <w:rPr>
                <w:rFonts w:ascii="HGP創英角ｺﾞｼｯｸUB" w:eastAsia="HGP創英角ｺﾞｼｯｸUB" w:hAnsi="HGP創英角ｺﾞｼｯｸUB"/>
                <w:szCs w:val="21"/>
              </w:rPr>
            </w:pPr>
            <w:r w:rsidRPr="00B50DD0">
              <w:rPr>
                <w:rFonts w:ascii="HGP創英角ｺﾞｼｯｸUB" w:eastAsia="HGP創英角ｺﾞｼｯｸUB" w:hAnsi="HGP創英角ｺﾞｼｯｸUB" w:hint="eastAsia"/>
                <w:szCs w:val="21"/>
              </w:rPr>
              <w:t>医療的ケア児者家庭とＥＶカーボランティアのつながりづくり事業報告会</w:t>
            </w:r>
          </w:p>
          <w:p w14:paraId="58EB23B7" w14:textId="5D53C4F0" w:rsidR="006A0EFB" w:rsidRPr="00B50DD0" w:rsidRDefault="006A0EFB" w:rsidP="006A0EFB">
            <w:pPr>
              <w:ind w:firstLineChars="200" w:firstLine="386"/>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日程：2023年3月13日（</w:t>
            </w:r>
            <w:r w:rsidR="00376120" w:rsidRPr="00B50DD0">
              <w:rPr>
                <w:rFonts w:ascii="ＭＳ Ｐゴシック" w:eastAsia="ＭＳ Ｐゴシック" w:hAnsi="ＭＳ Ｐゴシック" w:hint="eastAsia"/>
                <w:szCs w:val="21"/>
              </w:rPr>
              <w:t>月</w:t>
            </w:r>
            <w:r w:rsidRPr="00B50DD0">
              <w:rPr>
                <w:rFonts w:ascii="ＭＳ Ｐゴシック" w:eastAsia="ＭＳ Ｐゴシック" w:hAnsi="ＭＳ Ｐゴシック" w:hint="eastAsia"/>
                <w:szCs w:val="21"/>
              </w:rPr>
              <w:t>）</w:t>
            </w:r>
            <w:r w:rsidR="00BC32D4">
              <w:rPr>
                <w:rFonts w:ascii="ＭＳ Ｐゴシック" w:eastAsia="ＭＳ Ｐゴシック" w:hAnsi="ＭＳ Ｐゴシック" w:hint="eastAsia"/>
                <w:szCs w:val="21"/>
              </w:rPr>
              <w:t xml:space="preserve">　１３：３０～</w:t>
            </w:r>
            <w:r w:rsidR="006339BA">
              <w:rPr>
                <w:rFonts w:ascii="ＭＳ Ｐゴシック" w:eastAsia="ＭＳ Ｐゴシック" w:hAnsi="ＭＳ Ｐゴシック" w:hint="eastAsia"/>
                <w:szCs w:val="21"/>
              </w:rPr>
              <w:t>１６：００</w:t>
            </w:r>
          </w:p>
          <w:p w14:paraId="3146A5A6" w14:textId="084429FD" w:rsidR="006A0EFB" w:rsidRPr="00B50DD0" w:rsidRDefault="006A0EFB" w:rsidP="006A0EFB">
            <w:pPr>
              <w:ind w:firstLineChars="200" w:firstLine="386"/>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会場：</w:t>
            </w:r>
            <w:r w:rsidR="00505BD3" w:rsidRPr="00B50DD0">
              <w:rPr>
                <w:rFonts w:ascii="ＭＳ Ｐゴシック" w:eastAsia="ＭＳ Ｐゴシック" w:hAnsi="ＭＳ Ｐゴシック" w:hint="eastAsia"/>
                <w:szCs w:val="21"/>
              </w:rPr>
              <w:t>長野県長野保健福祉事務所</w:t>
            </w:r>
            <w:r w:rsidR="00B30AAC" w:rsidRPr="00B50DD0">
              <w:rPr>
                <w:rFonts w:ascii="ＭＳ Ｐゴシック" w:eastAsia="ＭＳ Ｐゴシック" w:hAnsi="ＭＳ Ｐゴシック" w:hint="eastAsia"/>
                <w:szCs w:val="21"/>
              </w:rPr>
              <w:t>３階会議室</w:t>
            </w:r>
            <w:r w:rsidRPr="00B50DD0">
              <w:rPr>
                <w:rFonts w:ascii="ＭＳ Ｐゴシック" w:eastAsia="ＭＳ Ｐゴシック" w:hAnsi="ＭＳ Ｐゴシック" w:hint="eastAsia"/>
                <w:szCs w:val="21"/>
              </w:rPr>
              <w:t>、オンライン</w:t>
            </w:r>
          </w:p>
          <w:p w14:paraId="2C882B14" w14:textId="6EF99AA9" w:rsidR="006A0EFB" w:rsidRPr="00B50DD0" w:rsidRDefault="006A0EFB" w:rsidP="002B2FBA">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主催：長野県社会福祉協議会</w:t>
            </w:r>
          </w:p>
        </w:tc>
      </w:tr>
      <w:tr w:rsidR="006A0EFB" w:rsidRPr="00B50DD0" w14:paraId="42FA3EB1" w14:textId="77777777" w:rsidTr="00DD2917">
        <w:tc>
          <w:tcPr>
            <w:tcW w:w="8789" w:type="dxa"/>
          </w:tcPr>
          <w:p w14:paraId="504E1DE2" w14:textId="77777777" w:rsidR="00B50DD0" w:rsidRPr="00B50DD0" w:rsidRDefault="00B50DD0" w:rsidP="00B50DD0">
            <w:pPr>
              <w:jc w:val="left"/>
              <w:rPr>
                <w:rFonts w:ascii="HGP創英角ｺﾞｼｯｸUB" w:eastAsia="HGP創英角ｺﾞｼｯｸUB" w:hAnsi="HGP創英角ｺﾞｼｯｸUB"/>
                <w:szCs w:val="21"/>
              </w:rPr>
            </w:pPr>
            <w:r w:rsidRPr="00B50DD0">
              <w:rPr>
                <w:rFonts w:ascii="HGP創英角ｺﾞｼｯｸUB" w:eastAsia="HGP創英角ｺﾞｼｯｸUB" w:hAnsi="HGP創英角ｺﾞｼｯｸUB" w:hint="eastAsia"/>
                <w:szCs w:val="21"/>
              </w:rPr>
              <w:t>災害コミュニティソーシャルワーク実践研究セミナー</w:t>
            </w:r>
          </w:p>
          <w:p w14:paraId="5CFF81C2" w14:textId="4F15E69E" w:rsidR="006A0EFB" w:rsidRPr="00B50DD0" w:rsidRDefault="006A0EFB" w:rsidP="002B2FBA">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 xml:space="preserve">　　　日程：2023年3月14日（</w:t>
            </w:r>
            <w:r w:rsidR="00376120" w:rsidRPr="00B50DD0">
              <w:rPr>
                <w:rFonts w:ascii="ＭＳ Ｐゴシック" w:eastAsia="ＭＳ Ｐゴシック" w:hAnsi="ＭＳ Ｐゴシック" w:hint="eastAsia"/>
                <w:szCs w:val="21"/>
              </w:rPr>
              <w:t>火</w:t>
            </w:r>
            <w:r w:rsidRPr="00B50DD0">
              <w:rPr>
                <w:rFonts w:ascii="ＭＳ Ｐゴシック" w:eastAsia="ＭＳ Ｐゴシック" w:hAnsi="ＭＳ Ｐゴシック" w:hint="eastAsia"/>
                <w:szCs w:val="21"/>
              </w:rPr>
              <w:t>）</w:t>
            </w:r>
            <w:r w:rsidR="006339BA">
              <w:rPr>
                <w:rFonts w:ascii="ＭＳ Ｐゴシック" w:eastAsia="ＭＳ Ｐゴシック" w:hAnsi="ＭＳ Ｐゴシック" w:hint="eastAsia"/>
                <w:szCs w:val="21"/>
              </w:rPr>
              <w:t xml:space="preserve">　１０：００～１２：００</w:t>
            </w:r>
          </w:p>
          <w:p w14:paraId="1336EBBF" w14:textId="77777777" w:rsidR="006A0EFB" w:rsidRPr="00B50DD0" w:rsidRDefault="006A0EFB" w:rsidP="002B2FBA">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 xml:space="preserve">　　　会場：オンライン</w:t>
            </w:r>
          </w:p>
          <w:p w14:paraId="5CEB1E67" w14:textId="528215F8" w:rsidR="006A0EFB" w:rsidRPr="00B50DD0" w:rsidRDefault="006A0EFB" w:rsidP="002B2FBA">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主催：長野県社会福祉協議会</w:t>
            </w:r>
            <w:r w:rsidR="00B50DD0">
              <w:rPr>
                <w:rFonts w:ascii="ＭＳ Ｐゴシック" w:eastAsia="ＭＳ Ｐゴシック" w:hAnsi="ＭＳ Ｐゴシック" w:hint="eastAsia"/>
                <w:szCs w:val="21"/>
              </w:rPr>
              <w:t>、災害コミュニティソーシャルワーク</w:t>
            </w:r>
          </w:p>
        </w:tc>
      </w:tr>
    </w:tbl>
    <w:p w14:paraId="7CE34D55" w14:textId="4AC42828" w:rsidR="00DD2917" w:rsidRPr="00B50DD0" w:rsidRDefault="00B50DD0" w:rsidP="00DD2917">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trike/>
          <w:noProof/>
        </w:rPr>
        <mc:AlternateContent>
          <mc:Choice Requires="wps">
            <w:drawing>
              <wp:anchor distT="0" distB="0" distL="114300" distR="114300" simplePos="0" relativeHeight="251658241" behindDoc="0" locked="0" layoutInCell="1" allowOverlap="1" wp14:anchorId="79AD4066" wp14:editId="12AA65C2">
                <wp:simplePos x="0" y="0"/>
                <wp:positionH relativeFrom="column">
                  <wp:posOffset>5000625</wp:posOffset>
                </wp:positionH>
                <wp:positionV relativeFrom="paragraph">
                  <wp:posOffset>154000</wp:posOffset>
                </wp:positionV>
                <wp:extent cx="897890" cy="876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7890" cy="876300"/>
                        </a:xfrm>
                        <a:prstGeom prst="rect">
                          <a:avLst/>
                        </a:prstGeom>
                        <a:solidFill>
                          <a:schemeClr val="lt1"/>
                        </a:solidFill>
                        <a:ln w="6350">
                          <a:noFill/>
                        </a:ln>
                      </wps:spPr>
                      <wps:txbx>
                        <w:txbxContent>
                          <w:p w14:paraId="7A252CCD" w14:textId="337E4C92" w:rsidR="006A0EFB" w:rsidRDefault="008F4472">
                            <w:r>
                              <w:rPr>
                                <w:noProof/>
                              </w:rPr>
                              <w:drawing>
                                <wp:inline distT="0" distB="0" distL="0" distR="0" wp14:anchorId="4FDA4272" wp14:editId="014F3EC6">
                                  <wp:extent cx="708660" cy="708660"/>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4066" id="テキスト ボックス 3" o:spid="_x0000_s1027" type="#_x0000_t202" style="position:absolute;margin-left:393.75pt;margin-top:12.15pt;width:70.7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7NLgIAAFoEAAAOAAAAZHJzL2Uyb0RvYy54bWysVEtv2zAMvg/YfxB0X+ykaR5GnCJLkWFA&#10;0BZIh54VWY4FyKImKbGzXz9KzqvdTsMuMilSfHwf6dlDWytyENZJ0Dnt91JKhOZQSL3L6Y/X1ZcJ&#10;Jc4zXTAFWuT0KBx9mH/+NGtMJgZQgSqEJRhEu6wxOa28N1mSOF6JmrkeGKHRWIKtmUfV7pLCsgaj&#10;1yoZpOkoacAWxgIXzuHtY2ek8xi/LAX3z2XphCcqp1ibj6eN5zacyXzGsp1lppL8VAb7hypqJjUm&#10;vYR6ZJ6RvZV/hKolt+Cg9D0OdQJlKbmIPWA3/fRDN5uKGRF7QXCcucDk/l9Y/nTYmBdLfPsVWiQw&#10;ANIYlzm8DP20pa3DFyslaEcIjxfYROsJx8vJdDyZooWjaTIe3aUR1uT62FjnvwmoSRByapGVCBY7&#10;rJ3HhOh6dgm5HChZrKRSUQmTIJbKkgNDDpWPJeKLd15Kkyano7v7NAbWEJ53kZXGBNeWguTbbUtk&#10;cdPuFoojomChGxBn+EpirWvm/AuzOBHYHk65f8ajVIC54CRRUoH99bf74I9EoZWSBicsp+7nnllB&#10;ifqukcJpfzgMIxmV4f14gIq9tWxvLXpfLwEB6OM+GR7F4O/VWSwt1G+4DIuQFU1Mc8ydU38Wl76b&#10;e1wmLhaL6IRDaJhf643hIXQAPDDx2r4xa050eeT5Cc6zyLIPrHW+4aWGxd5DKSOlAecO1RP8OMCR&#10;6dOyhQ251aPX9Zcw/w0AAP//AwBQSwMEFAAGAAgAAAAhAOef3bviAAAACgEAAA8AAABkcnMvZG93&#10;bnJldi54bWxMj01Pg0AQhu8m/ofNmHgxdhFsocjSGKM28WbxI9627AhEdpawW4r/3vGkx8n75H2f&#10;KTaz7cWEo+8cKbhaRCCQamc6ahS8VA+XGQgfNBndO0IF3+hhU56eFDo37kjPOO1CI7iEfK4VtCEM&#10;uZS+btFqv3ADEmefbrQ68Dk20oz6yOW2l3EUraTVHfFCqwe8a7H+2h2sgo+L5v3Jz4+vx2SZDPfb&#10;qUrfTKXU+dl8ewMi4Bz+YPjVZ3Uo2WnvDmS86BWkWbpkVEF8nYBgYB1naxB7JldxArIs5P8Xyh8A&#10;AAD//wMAUEsBAi0AFAAGAAgAAAAhALaDOJL+AAAA4QEAABMAAAAAAAAAAAAAAAAAAAAAAFtDb250&#10;ZW50X1R5cGVzXS54bWxQSwECLQAUAAYACAAAACEAOP0h/9YAAACUAQAACwAAAAAAAAAAAAAAAAAv&#10;AQAAX3JlbHMvLnJlbHNQSwECLQAUAAYACAAAACEAvBHezS4CAABaBAAADgAAAAAAAAAAAAAAAAAu&#10;AgAAZHJzL2Uyb0RvYy54bWxQSwECLQAUAAYACAAAACEA55/du+IAAAAKAQAADwAAAAAAAAAAAAAA&#10;AACIBAAAZHJzL2Rvd25yZXYueG1sUEsFBgAAAAAEAAQA8wAAAJcFAAAAAA==&#10;" fillcolor="white [3201]" stroked="f" strokeweight=".5pt">
                <v:textbox>
                  <w:txbxContent>
                    <w:p w14:paraId="7A252CCD" w14:textId="337E4C92" w:rsidR="006A0EFB" w:rsidRDefault="008F4472">
                      <w:r>
                        <w:rPr>
                          <w:noProof/>
                        </w:rPr>
                        <w:drawing>
                          <wp:inline distT="0" distB="0" distL="0" distR="0" wp14:anchorId="4FDA4272" wp14:editId="014F3EC6">
                            <wp:extent cx="708660" cy="708660"/>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v:shape>
            </w:pict>
          </mc:Fallback>
        </mc:AlternateContent>
      </w:r>
    </w:p>
    <w:p w14:paraId="312351B4" w14:textId="4EA5C59F" w:rsidR="008F4472" w:rsidRPr="008F6902" w:rsidRDefault="00B50DD0" w:rsidP="008F6902">
      <w:pPr>
        <w:pStyle w:val="aa"/>
        <w:numPr>
          <w:ilvl w:val="0"/>
          <w:numId w:val="2"/>
        </w:numPr>
        <w:ind w:leftChars="0"/>
        <w:jc w:val="left"/>
        <w:rPr>
          <w:rFonts w:ascii="ＭＳ Ｐゴシック" w:eastAsia="ＭＳ Ｐゴシック" w:hAnsi="ＭＳ Ｐゴシック"/>
          <w:szCs w:val="21"/>
        </w:rPr>
      </w:pPr>
      <w:bookmarkStart w:id="0" w:name="_Hlk125391509"/>
      <w:r w:rsidRPr="00B50DD0">
        <w:rPr>
          <w:rFonts w:ascii="ＭＳ Ｐゴシック" w:eastAsia="ＭＳ Ｐゴシック" w:hAnsi="ＭＳ Ｐゴシック" w:hint="eastAsia"/>
          <w:b/>
          <w:bCs/>
          <w:szCs w:val="21"/>
        </w:rPr>
        <w:t>長野フォーラム賛同イベント</w:t>
      </w:r>
      <w:bookmarkEnd w:id="0"/>
      <w:r w:rsidRPr="00B50DD0">
        <w:rPr>
          <w:rFonts w:ascii="ＭＳ Ｐゴシック" w:eastAsia="ＭＳ Ｐゴシック" w:hAnsi="ＭＳ Ｐゴシック" w:hint="eastAsia"/>
          <w:szCs w:val="21"/>
        </w:rPr>
        <w:t>の</w:t>
      </w:r>
      <w:r w:rsidRPr="008F6902">
        <w:rPr>
          <w:rFonts w:ascii="ＭＳ Ｐゴシック" w:eastAsia="ＭＳ Ｐゴシック" w:hAnsi="ＭＳ Ｐゴシック" w:hint="eastAsia"/>
          <w:b/>
          <w:bCs/>
          <w:sz w:val="28"/>
          <w:szCs w:val="28"/>
        </w:rPr>
        <w:t>内容は</w:t>
      </w:r>
      <w:r w:rsidRPr="00B50DD0">
        <w:rPr>
          <w:rFonts w:ascii="ＭＳ Ｐゴシック" w:eastAsia="ＭＳ Ｐゴシック" w:hAnsi="ＭＳ Ｐゴシック" w:hint="eastAsia"/>
          <w:szCs w:val="21"/>
        </w:rPr>
        <w:t>、</w:t>
      </w:r>
      <w:r w:rsidR="006A0EFB" w:rsidRPr="00B50DD0">
        <w:rPr>
          <w:rFonts w:ascii="ＭＳ Ｐゴシック" w:eastAsia="ＭＳ Ｐゴシック" w:hAnsi="ＭＳ Ｐゴシック" w:hint="eastAsia"/>
          <w:szCs w:val="21"/>
        </w:rPr>
        <w:t>長野県社会福祉協議会ホームページ</w:t>
      </w:r>
    </w:p>
    <w:p w14:paraId="73BBFA1F" w14:textId="4C05E229" w:rsidR="008F6902" w:rsidRDefault="00F0102D" w:rsidP="008F6902">
      <w:pPr>
        <w:ind w:leftChars="700" w:left="1638" w:hangingChars="150" w:hanging="289"/>
        <w:jc w:val="left"/>
        <w:rPr>
          <w:rFonts w:ascii="ＭＳ Ｐゴシック" w:eastAsia="ＭＳ Ｐゴシック" w:hAnsi="ＭＳ Ｐゴシック"/>
          <w:szCs w:val="21"/>
        </w:rPr>
      </w:pPr>
      <w:hyperlink r:id="rId15" w:history="1">
        <w:r w:rsidR="008F6902" w:rsidRPr="004E797C">
          <w:rPr>
            <w:rStyle w:val="a8"/>
            <w:rFonts w:ascii="ＭＳ Ｐゴシック" w:eastAsia="ＭＳ Ｐゴシック" w:hAnsi="ＭＳ Ｐゴシック"/>
            <w:szCs w:val="21"/>
          </w:rPr>
          <w:t>http://www.nsyakyo.or.jp/news/2023/01/post-320.php</w:t>
        </w:r>
      </w:hyperlink>
    </w:p>
    <w:p w14:paraId="21D46297" w14:textId="03A7673E" w:rsidR="002B2FBA" w:rsidRPr="00B50DD0" w:rsidRDefault="008F6902" w:rsidP="008F6902">
      <w:pPr>
        <w:ind w:leftChars="400" w:left="1638" w:hangingChars="450" w:hanging="86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に随時更新します。　　　　　　　　　　　　</w:t>
      </w:r>
      <w:r w:rsidR="00B50DD0">
        <w:rPr>
          <w:rFonts w:ascii="ＭＳ Ｐゴシック" w:eastAsia="ＭＳ Ｐゴシック" w:hAnsi="ＭＳ Ｐゴシック" w:hint="eastAsia"/>
          <w:szCs w:val="21"/>
        </w:rPr>
        <w:t>※ＱＲコードからもご覧になれます　⇒　⇒</w:t>
      </w:r>
    </w:p>
    <w:p w14:paraId="6622B0A9" w14:textId="6F72CDF1" w:rsidR="006A0EFB" w:rsidRPr="00B50DD0" w:rsidRDefault="006A0EFB" w:rsidP="006A0EFB">
      <w:pPr>
        <w:ind w:leftChars="400" w:left="1638" w:hangingChars="450" w:hanging="867"/>
        <w:jc w:val="left"/>
        <w:rPr>
          <w:rFonts w:ascii="ＭＳ Ｐゴシック" w:eastAsia="ＭＳ Ｐゴシック" w:hAnsi="ＭＳ Ｐゴシック"/>
          <w:szCs w:val="21"/>
        </w:rPr>
      </w:pPr>
    </w:p>
    <w:p w14:paraId="3FBF1C09" w14:textId="54A2D016" w:rsidR="006A0EFB" w:rsidRPr="00B50DD0" w:rsidRDefault="006A0EFB" w:rsidP="006A0EFB">
      <w:pPr>
        <w:ind w:leftChars="400" w:left="1638" w:hangingChars="450" w:hanging="867"/>
        <w:jc w:val="left"/>
        <w:rPr>
          <w:rFonts w:ascii="ＭＳ Ｐゴシック" w:eastAsia="ＭＳ Ｐゴシック" w:hAnsi="ＭＳ Ｐゴシック"/>
          <w:szCs w:val="21"/>
        </w:rPr>
      </w:pPr>
    </w:p>
    <w:p w14:paraId="0515CCFD" w14:textId="4763DEFB" w:rsidR="00DD2917" w:rsidRPr="00B50DD0" w:rsidRDefault="00DD2917" w:rsidP="006A0EFB">
      <w:pPr>
        <w:ind w:leftChars="400" w:left="1638" w:hangingChars="450" w:hanging="867"/>
        <w:jc w:val="left"/>
        <w:rPr>
          <w:rFonts w:ascii="ＭＳ Ｐゴシック" w:eastAsia="ＭＳ Ｐゴシック" w:hAnsi="ＭＳ Ｐゴシック"/>
          <w:szCs w:val="21"/>
        </w:rPr>
      </w:pPr>
    </w:p>
    <w:p w14:paraId="01BA21A5" w14:textId="5A1E291C" w:rsidR="006A0EFB" w:rsidRPr="00B50DD0" w:rsidRDefault="00364933" w:rsidP="00DD2917">
      <w:pPr>
        <w:pStyle w:val="aa"/>
        <w:numPr>
          <w:ilvl w:val="0"/>
          <w:numId w:val="2"/>
        </w:numPr>
        <w:ind w:leftChars="0"/>
        <w:jc w:val="left"/>
        <w:rPr>
          <w:rFonts w:ascii="ＭＳ Ｐゴシック" w:eastAsia="ＭＳ Ｐゴシック" w:hAnsi="ＭＳ Ｐゴシック"/>
          <w:szCs w:val="21"/>
        </w:rPr>
      </w:pPr>
      <w:r w:rsidRPr="00B50DD0">
        <w:rPr>
          <w:rFonts w:ascii="ＭＳ Ｐゴシック" w:eastAsia="ＭＳ Ｐゴシック" w:hAnsi="ＭＳ Ｐゴシック" w:hint="eastAsia"/>
          <w:strike/>
          <w:noProof/>
          <w:szCs w:val="21"/>
        </w:rPr>
        <mc:AlternateContent>
          <mc:Choice Requires="wps">
            <w:drawing>
              <wp:anchor distT="0" distB="0" distL="114300" distR="114300" simplePos="0" relativeHeight="251658242" behindDoc="0" locked="0" layoutInCell="1" allowOverlap="1" wp14:anchorId="1DCCBB03" wp14:editId="2AA18CFC">
                <wp:simplePos x="0" y="0"/>
                <wp:positionH relativeFrom="column">
                  <wp:posOffset>4833925</wp:posOffset>
                </wp:positionH>
                <wp:positionV relativeFrom="paragraph">
                  <wp:posOffset>10795</wp:posOffset>
                </wp:positionV>
                <wp:extent cx="870585" cy="76200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870585" cy="762000"/>
                        </a:xfrm>
                        <a:prstGeom prst="rect">
                          <a:avLst/>
                        </a:prstGeom>
                        <a:solidFill>
                          <a:schemeClr val="lt1"/>
                        </a:solidFill>
                        <a:ln w="6350">
                          <a:noFill/>
                        </a:ln>
                      </wps:spPr>
                      <wps:txbx>
                        <w:txbxContent>
                          <w:p w14:paraId="7602D329" w14:textId="632B4699" w:rsidR="006A0EFB" w:rsidRDefault="00293F09">
                            <w:r>
                              <w:rPr>
                                <w:noProof/>
                              </w:rPr>
                              <w:drawing>
                                <wp:inline distT="0" distB="0" distL="0" distR="0" wp14:anchorId="586EC1A5" wp14:editId="79CC8CBF">
                                  <wp:extent cx="675225" cy="675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218" cy="6952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BB03" id="テキスト ボックス 4" o:spid="_x0000_s1028" type="#_x0000_t202" style="position:absolute;left:0;text-align:left;margin-left:380.6pt;margin-top:.85pt;width:68.55pt;height:6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RxMAIAAFo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Jzc5aPJiBKOprsxspJgza6PrfPhq4CaRKGkDllJYLHD&#10;ygdMiK5nl5jLg1bVUmmdlDgJYqEdOTDkUIdUIr74zUsb0pR0/HmUp8AG4vMusjaY4NpSlEK7aYmq&#10;Sjo4t7uB6ogoOOgGxFu+VFjrivnwwhxOBDaOUx6e8ZAaMBecJEp24H7+7T76I1FopaTBCSup/7Fn&#10;TlCivxmk8L4/HMaRTMpwdDdAxd1aNrcWs68XgAD0cZ8sT2L0D/osSgf1Gy7DPGZFEzMcc5c0nMVF&#10;6OYel4mL+Tw54RBaFlZmbXkMHQGPTLy2b8zZE10BeX6C8yyy4h1rnW98aWC+DyBVojTi3KF6gh8H&#10;ODF9Wra4Ibd68rr+Ema/AAAA//8DAFBLAwQUAAYACAAAACEAjeq+Q98AAAAJAQAADwAAAGRycy9k&#10;b3ducmV2LnhtbEyPS0+EQBCE7yb+h0mbeDHusBAXRIaNMT6Svbn4iLdZpgUi00OYWcB/b3vSY/VX&#10;qa4qtovtxYSj7xwpWK8iEEi1Mx01Cl6qh8sMhA+ajO4doYJv9LAtT08KnRs30zNO+9AIDiGfawVt&#10;CEMupa9btNqv3IDE7NONVgeWYyPNqGcOt72Mo2gjre6IP7R6wLsW66/90Sr4uGjed355fJ2Tq2S4&#10;f5qq9M1USp2fLbc3IAIu4c8Mv/W5OpTc6eCOZLzoFaSbdcxWBikI5tl1loA4sI75IstC/l9Q/gAA&#10;AP//AwBQSwECLQAUAAYACAAAACEAtoM4kv4AAADhAQAAEwAAAAAAAAAAAAAAAAAAAAAAW0NvbnRl&#10;bnRfVHlwZXNdLnhtbFBLAQItABQABgAIAAAAIQA4/SH/1gAAAJQBAAALAAAAAAAAAAAAAAAAAC8B&#10;AABfcmVscy8ucmVsc1BLAQItABQABgAIAAAAIQCYswRxMAIAAFoEAAAOAAAAAAAAAAAAAAAAAC4C&#10;AABkcnMvZTJvRG9jLnhtbFBLAQItABQABgAIAAAAIQCN6r5D3wAAAAkBAAAPAAAAAAAAAAAAAAAA&#10;AIoEAABkcnMvZG93bnJldi54bWxQSwUGAAAAAAQABADzAAAAlgUAAAAA&#10;" fillcolor="white [3201]" stroked="f" strokeweight=".5pt">
                <v:textbox>
                  <w:txbxContent>
                    <w:p w14:paraId="7602D329" w14:textId="632B4699" w:rsidR="006A0EFB" w:rsidRDefault="00293F09">
                      <w:r>
                        <w:rPr>
                          <w:noProof/>
                        </w:rPr>
                        <w:drawing>
                          <wp:inline distT="0" distB="0" distL="0" distR="0" wp14:anchorId="586EC1A5" wp14:editId="79CC8CBF">
                            <wp:extent cx="675225" cy="675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218" cy="695218"/>
                                    </a:xfrm>
                                    <a:prstGeom prst="rect">
                                      <a:avLst/>
                                    </a:prstGeom>
                                    <a:noFill/>
                                    <a:ln>
                                      <a:noFill/>
                                    </a:ln>
                                  </pic:spPr>
                                </pic:pic>
                              </a:graphicData>
                            </a:graphic>
                          </wp:inline>
                        </w:drawing>
                      </w:r>
                    </w:p>
                  </w:txbxContent>
                </v:textbox>
              </v:shape>
            </w:pict>
          </mc:Fallback>
        </mc:AlternateContent>
      </w:r>
      <w:r w:rsidR="00B50DD0" w:rsidRPr="00B50DD0">
        <w:rPr>
          <w:rFonts w:ascii="ＭＳ Ｐゴシック" w:eastAsia="ＭＳ Ｐゴシック" w:hAnsi="ＭＳ Ｐゴシック" w:hint="eastAsia"/>
          <w:b/>
          <w:bCs/>
          <w:szCs w:val="21"/>
        </w:rPr>
        <w:t>長野フォーラム賛同イベント</w:t>
      </w:r>
      <w:r w:rsidR="00DD2917" w:rsidRPr="00B50DD0">
        <w:rPr>
          <w:rFonts w:ascii="ＭＳ Ｐゴシック" w:eastAsia="ＭＳ Ｐゴシック" w:hAnsi="ＭＳ Ｐゴシック" w:hint="eastAsia"/>
          <w:szCs w:val="21"/>
        </w:rPr>
        <w:t>の</w:t>
      </w:r>
      <w:r w:rsidR="006A0EFB" w:rsidRPr="008F6902">
        <w:rPr>
          <w:rFonts w:ascii="ＭＳ Ｐゴシック" w:eastAsia="ＭＳ Ｐゴシック" w:hAnsi="ＭＳ Ｐゴシック" w:hint="eastAsia"/>
          <w:b/>
          <w:bCs/>
          <w:sz w:val="28"/>
          <w:szCs w:val="28"/>
        </w:rPr>
        <w:t>申込みは</w:t>
      </w:r>
      <w:r w:rsidR="006A0EFB" w:rsidRPr="00B50DD0">
        <w:rPr>
          <w:rFonts w:ascii="ＭＳ Ｐゴシック" w:eastAsia="ＭＳ Ｐゴシック" w:hAnsi="ＭＳ Ｐゴシック" w:hint="eastAsia"/>
          <w:szCs w:val="21"/>
        </w:rPr>
        <w:t>2023年3月</w:t>
      </w:r>
      <w:r w:rsidRPr="00B50DD0">
        <w:rPr>
          <w:rFonts w:ascii="ＭＳ Ｐゴシック" w:eastAsia="ＭＳ Ｐゴシック" w:hAnsi="ＭＳ Ｐゴシック" w:hint="eastAsia"/>
          <w:szCs w:val="21"/>
        </w:rPr>
        <w:t>6</w:t>
      </w:r>
      <w:r w:rsidR="006A0EFB" w:rsidRPr="00B50DD0">
        <w:rPr>
          <w:rFonts w:ascii="ＭＳ Ｐゴシック" w:eastAsia="ＭＳ Ｐゴシック" w:hAnsi="ＭＳ Ｐゴシック" w:hint="eastAsia"/>
          <w:szCs w:val="21"/>
        </w:rPr>
        <w:t>日（</w:t>
      </w:r>
      <w:r w:rsidR="00176987" w:rsidRPr="00B50DD0">
        <w:rPr>
          <w:rFonts w:ascii="ＭＳ Ｐゴシック" w:eastAsia="ＭＳ Ｐゴシック" w:hAnsi="ＭＳ Ｐゴシック" w:hint="eastAsia"/>
          <w:szCs w:val="21"/>
        </w:rPr>
        <w:t>月</w:t>
      </w:r>
      <w:r w:rsidR="006A0EFB" w:rsidRPr="00B50DD0">
        <w:rPr>
          <w:rFonts w:ascii="ＭＳ Ｐゴシック" w:eastAsia="ＭＳ Ｐゴシック" w:hAnsi="ＭＳ Ｐゴシック" w:hint="eastAsia"/>
          <w:szCs w:val="21"/>
        </w:rPr>
        <w:t>）までに</w:t>
      </w:r>
    </w:p>
    <w:p w14:paraId="7D947A27" w14:textId="5A324449" w:rsidR="006A0EFB" w:rsidRPr="00B50DD0" w:rsidRDefault="00170D2D" w:rsidP="00DD4B1A">
      <w:pPr>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 xml:space="preserve">　　　　　</w:t>
      </w:r>
      <w:r w:rsidR="006A0EFB" w:rsidRPr="00B50DD0">
        <w:rPr>
          <w:rFonts w:ascii="ＭＳ Ｐゴシック" w:eastAsia="ＭＳ Ｐゴシック" w:hAnsi="ＭＳ Ｐゴシック" w:hint="eastAsia"/>
          <w:szCs w:val="21"/>
        </w:rPr>
        <w:t xml:space="preserve">　</w:t>
      </w:r>
      <w:r w:rsidR="004C544F">
        <w:rPr>
          <w:rFonts w:ascii="ＭＳ Ｐゴシック" w:eastAsia="ＭＳ Ｐゴシック" w:hAnsi="ＭＳ Ｐゴシック" w:hint="eastAsia"/>
          <w:szCs w:val="21"/>
        </w:rPr>
        <w:t xml:space="preserve">　　　　　</w:t>
      </w:r>
      <w:hyperlink r:id="rId17" w:history="1">
        <w:r w:rsidR="004C544F" w:rsidRPr="004E797C">
          <w:rPr>
            <w:rStyle w:val="a8"/>
            <w:rFonts w:ascii="ＭＳ Ｐゴシック" w:eastAsia="ＭＳ Ｐゴシック" w:hAnsi="ＭＳ Ｐゴシック"/>
            <w:szCs w:val="21"/>
          </w:rPr>
          <w:t>https://forms.gle/gz9J9som7qNXyynU6</w:t>
        </w:r>
      </w:hyperlink>
    </w:p>
    <w:p w14:paraId="28B64760" w14:textId="3EE97F12" w:rsidR="00DD2917" w:rsidRPr="00B50DD0" w:rsidRDefault="006A0EFB" w:rsidP="00B50DD0">
      <w:pPr>
        <w:ind w:firstLineChars="400" w:firstLine="771"/>
        <w:jc w:val="left"/>
        <w:rPr>
          <w:rFonts w:ascii="ＭＳ Ｐゴシック" w:eastAsia="ＭＳ Ｐゴシック" w:hAnsi="ＭＳ Ｐゴシック"/>
          <w:szCs w:val="21"/>
        </w:rPr>
      </w:pPr>
      <w:r w:rsidRPr="00B50DD0">
        <w:rPr>
          <w:rFonts w:ascii="ＭＳ Ｐゴシック" w:eastAsia="ＭＳ Ｐゴシック" w:hAnsi="ＭＳ Ｐゴシック" w:hint="eastAsia"/>
          <w:szCs w:val="21"/>
        </w:rPr>
        <w:t>から</w:t>
      </w:r>
      <w:r w:rsidR="00B50DD0" w:rsidRPr="00B50DD0">
        <w:rPr>
          <w:rFonts w:ascii="ＭＳ Ｐゴシック" w:eastAsia="ＭＳ Ｐゴシック" w:hAnsi="ＭＳ Ｐゴシック" w:hint="eastAsia"/>
          <w:szCs w:val="21"/>
        </w:rPr>
        <w:t>お願いします。</w:t>
      </w:r>
      <w:r w:rsidR="00DD2917" w:rsidRPr="00B50DD0">
        <w:rPr>
          <w:rFonts w:ascii="ＭＳ Ｐゴシック" w:eastAsia="ＭＳ Ｐゴシック" w:hAnsi="ＭＳ Ｐゴシック" w:hint="eastAsia"/>
          <w:szCs w:val="21"/>
        </w:rPr>
        <w:t xml:space="preserve">　　　　※ＱＲコードからも参加申し込みできます</w:t>
      </w:r>
      <w:r w:rsidR="00B50DD0">
        <w:rPr>
          <w:rFonts w:ascii="ＭＳ Ｐゴシック" w:eastAsia="ＭＳ Ｐゴシック" w:hAnsi="ＭＳ Ｐゴシック" w:hint="eastAsia"/>
          <w:szCs w:val="21"/>
        </w:rPr>
        <w:t xml:space="preserve">　</w:t>
      </w:r>
      <w:r w:rsidR="00DD2917" w:rsidRPr="00B50DD0">
        <w:rPr>
          <w:rFonts w:ascii="ＭＳ Ｐゴシック" w:eastAsia="ＭＳ Ｐゴシック" w:hAnsi="ＭＳ Ｐゴシック" w:hint="eastAsia"/>
          <w:szCs w:val="21"/>
        </w:rPr>
        <w:t>⇒　⇒</w:t>
      </w:r>
      <w:r w:rsidR="00B50DD0">
        <w:rPr>
          <w:rFonts w:ascii="ＭＳ Ｐゴシック" w:eastAsia="ＭＳ Ｐゴシック" w:hAnsi="ＭＳ Ｐゴシック" w:hint="eastAsia"/>
          <w:szCs w:val="21"/>
        </w:rPr>
        <w:t xml:space="preserve">　⇒</w:t>
      </w:r>
    </w:p>
    <w:sectPr w:rsidR="00DD2917" w:rsidRPr="00B50DD0" w:rsidSect="00DD2917">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C278" w14:textId="77777777" w:rsidR="002850EA" w:rsidRDefault="002850EA" w:rsidP="00663B9D">
      <w:r>
        <w:separator/>
      </w:r>
    </w:p>
  </w:endnote>
  <w:endnote w:type="continuationSeparator" w:id="0">
    <w:p w14:paraId="79CCA774" w14:textId="77777777" w:rsidR="002850EA" w:rsidRDefault="002850EA" w:rsidP="00663B9D">
      <w:r>
        <w:continuationSeparator/>
      </w:r>
    </w:p>
  </w:endnote>
  <w:endnote w:type="continuationNotice" w:id="1">
    <w:p w14:paraId="4961DE06" w14:textId="77777777" w:rsidR="002850EA" w:rsidRDefault="00285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B4EB" w14:textId="77777777" w:rsidR="002850EA" w:rsidRDefault="002850EA" w:rsidP="00663B9D">
      <w:r>
        <w:separator/>
      </w:r>
    </w:p>
  </w:footnote>
  <w:footnote w:type="continuationSeparator" w:id="0">
    <w:p w14:paraId="7436103D" w14:textId="77777777" w:rsidR="002850EA" w:rsidRDefault="002850EA" w:rsidP="00663B9D">
      <w:r>
        <w:continuationSeparator/>
      </w:r>
    </w:p>
  </w:footnote>
  <w:footnote w:type="continuationNotice" w:id="1">
    <w:p w14:paraId="50B56881" w14:textId="77777777" w:rsidR="002850EA" w:rsidRDefault="002850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1C"/>
    <w:multiLevelType w:val="hybridMultilevel"/>
    <w:tmpl w:val="F684C8FC"/>
    <w:lvl w:ilvl="0" w:tplc="9E908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744D9"/>
    <w:multiLevelType w:val="hybridMultilevel"/>
    <w:tmpl w:val="27427550"/>
    <w:lvl w:ilvl="0" w:tplc="B8785D7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16cid:durableId="553470925">
    <w:abstractNumId w:val="0"/>
  </w:num>
  <w:num w:numId="2" w16cid:durableId="177177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0E"/>
    <w:rsid w:val="000117DE"/>
    <w:rsid w:val="000457DA"/>
    <w:rsid w:val="00073211"/>
    <w:rsid w:val="00084E24"/>
    <w:rsid w:val="00093D37"/>
    <w:rsid w:val="00096169"/>
    <w:rsid w:val="0009765D"/>
    <w:rsid w:val="000A7EBE"/>
    <w:rsid w:val="000D3322"/>
    <w:rsid w:val="000F54B3"/>
    <w:rsid w:val="00142750"/>
    <w:rsid w:val="00170D2D"/>
    <w:rsid w:val="00173717"/>
    <w:rsid w:val="00175D74"/>
    <w:rsid w:val="00176987"/>
    <w:rsid w:val="001B4B4B"/>
    <w:rsid w:val="001E1896"/>
    <w:rsid w:val="00241FB1"/>
    <w:rsid w:val="00257214"/>
    <w:rsid w:val="00274349"/>
    <w:rsid w:val="00277127"/>
    <w:rsid w:val="002850EA"/>
    <w:rsid w:val="00293F09"/>
    <w:rsid w:val="002B2FBA"/>
    <w:rsid w:val="003016D3"/>
    <w:rsid w:val="00315F3F"/>
    <w:rsid w:val="00364933"/>
    <w:rsid w:val="00376120"/>
    <w:rsid w:val="003A294B"/>
    <w:rsid w:val="00400236"/>
    <w:rsid w:val="0041764C"/>
    <w:rsid w:val="00436B34"/>
    <w:rsid w:val="004442BC"/>
    <w:rsid w:val="00457B25"/>
    <w:rsid w:val="004752A3"/>
    <w:rsid w:val="004771D0"/>
    <w:rsid w:val="004C21D6"/>
    <w:rsid w:val="004C544F"/>
    <w:rsid w:val="004D78E8"/>
    <w:rsid w:val="00505BD3"/>
    <w:rsid w:val="00507E49"/>
    <w:rsid w:val="005220D7"/>
    <w:rsid w:val="005256D6"/>
    <w:rsid w:val="00566034"/>
    <w:rsid w:val="00570E43"/>
    <w:rsid w:val="00572D20"/>
    <w:rsid w:val="005844B2"/>
    <w:rsid w:val="005A5DE4"/>
    <w:rsid w:val="005D477B"/>
    <w:rsid w:val="006339BA"/>
    <w:rsid w:val="00663B9D"/>
    <w:rsid w:val="00687E52"/>
    <w:rsid w:val="006A0EFB"/>
    <w:rsid w:val="006C09D7"/>
    <w:rsid w:val="006C0A06"/>
    <w:rsid w:val="006F0DC8"/>
    <w:rsid w:val="00717AC8"/>
    <w:rsid w:val="00722872"/>
    <w:rsid w:val="007505C8"/>
    <w:rsid w:val="00792D0F"/>
    <w:rsid w:val="007D240B"/>
    <w:rsid w:val="007E3C86"/>
    <w:rsid w:val="00821A6F"/>
    <w:rsid w:val="00827709"/>
    <w:rsid w:val="00833B75"/>
    <w:rsid w:val="00860210"/>
    <w:rsid w:val="00876BEC"/>
    <w:rsid w:val="008A0496"/>
    <w:rsid w:val="008D0D62"/>
    <w:rsid w:val="008D30A6"/>
    <w:rsid w:val="008F4472"/>
    <w:rsid w:val="008F6902"/>
    <w:rsid w:val="00907DED"/>
    <w:rsid w:val="00961170"/>
    <w:rsid w:val="009A495E"/>
    <w:rsid w:val="009C29CE"/>
    <w:rsid w:val="009C4CD3"/>
    <w:rsid w:val="009E3A3A"/>
    <w:rsid w:val="009F510E"/>
    <w:rsid w:val="00A119E1"/>
    <w:rsid w:val="00A237F3"/>
    <w:rsid w:val="00A276F5"/>
    <w:rsid w:val="00A311AF"/>
    <w:rsid w:val="00A32C44"/>
    <w:rsid w:val="00AC37DE"/>
    <w:rsid w:val="00AD7A2C"/>
    <w:rsid w:val="00AF2A85"/>
    <w:rsid w:val="00B30AAC"/>
    <w:rsid w:val="00B34896"/>
    <w:rsid w:val="00B50DD0"/>
    <w:rsid w:val="00B95614"/>
    <w:rsid w:val="00BA3270"/>
    <w:rsid w:val="00BB01B4"/>
    <w:rsid w:val="00BB62DA"/>
    <w:rsid w:val="00BC32D4"/>
    <w:rsid w:val="00BE19FF"/>
    <w:rsid w:val="00BF09CC"/>
    <w:rsid w:val="00BF58B3"/>
    <w:rsid w:val="00C0649C"/>
    <w:rsid w:val="00C66277"/>
    <w:rsid w:val="00CD0593"/>
    <w:rsid w:val="00D73C11"/>
    <w:rsid w:val="00D80ACC"/>
    <w:rsid w:val="00DB42D4"/>
    <w:rsid w:val="00DD2917"/>
    <w:rsid w:val="00DD4B1A"/>
    <w:rsid w:val="00DF6C67"/>
    <w:rsid w:val="00E02160"/>
    <w:rsid w:val="00E25908"/>
    <w:rsid w:val="00E40D7D"/>
    <w:rsid w:val="00EE1075"/>
    <w:rsid w:val="00EF1E11"/>
    <w:rsid w:val="00EF4806"/>
    <w:rsid w:val="00EF6654"/>
    <w:rsid w:val="00F0102D"/>
    <w:rsid w:val="00F119DC"/>
    <w:rsid w:val="00F20CE3"/>
    <w:rsid w:val="00F4042E"/>
    <w:rsid w:val="00F45A09"/>
    <w:rsid w:val="00F50FE7"/>
    <w:rsid w:val="00F64F77"/>
    <w:rsid w:val="00F67F45"/>
    <w:rsid w:val="00F76689"/>
    <w:rsid w:val="00FA75D8"/>
    <w:rsid w:val="00FC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286DB"/>
  <w15:chartTrackingRefBased/>
  <w15:docId w15:val="{1282C011-158D-452F-9C6E-29F087DB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9D"/>
    <w:pPr>
      <w:tabs>
        <w:tab w:val="center" w:pos="4252"/>
        <w:tab w:val="right" w:pos="8504"/>
      </w:tabs>
      <w:snapToGrid w:val="0"/>
    </w:pPr>
  </w:style>
  <w:style w:type="character" w:customStyle="1" w:styleId="a4">
    <w:name w:val="ヘッダー (文字)"/>
    <w:basedOn w:val="a0"/>
    <w:link w:val="a3"/>
    <w:uiPriority w:val="99"/>
    <w:rsid w:val="00663B9D"/>
  </w:style>
  <w:style w:type="paragraph" w:styleId="a5">
    <w:name w:val="footer"/>
    <w:basedOn w:val="a"/>
    <w:link w:val="a6"/>
    <w:uiPriority w:val="99"/>
    <w:unhideWhenUsed/>
    <w:rsid w:val="00663B9D"/>
    <w:pPr>
      <w:tabs>
        <w:tab w:val="center" w:pos="4252"/>
        <w:tab w:val="right" w:pos="8504"/>
      </w:tabs>
      <w:snapToGrid w:val="0"/>
    </w:pPr>
  </w:style>
  <w:style w:type="character" w:customStyle="1" w:styleId="a6">
    <w:name w:val="フッター (文字)"/>
    <w:basedOn w:val="a0"/>
    <w:link w:val="a5"/>
    <w:uiPriority w:val="99"/>
    <w:rsid w:val="00663B9D"/>
  </w:style>
  <w:style w:type="table" w:styleId="a7">
    <w:name w:val="Table Grid"/>
    <w:basedOn w:val="a1"/>
    <w:uiPriority w:val="39"/>
    <w:rsid w:val="004D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78E8"/>
    <w:rPr>
      <w:color w:val="0563C1" w:themeColor="hyperlink"/>
      <w:u w:val="single"/>
    </w:rPr>
  </w:style>
  <w:style w:type="character" w:styleId="a9">
    <w:name w:val="Unresolved Mention"/>
    <w:basedOn w:val="a0"/>
    <w:uiPriority w:val="99"/>
    <w:semiHidden/>
    <w:unhideWhenUsed/>
    <w:rsid w:val="004D78E8"/>
    <w:rPr>
      <w:color w:val="605E5C"/>
      <w:shd w:val="clear" w:color="auto" w:fill="E1DFDD"/>
    </w:rPr>
  </w:style>
  <w:style w:type="paragraph" w:styleId="aa">
    <w:name w:val="List Paragraph"/>
    <w:basedOn w:val="a"/>
    <w:uiPriority w:val="34"/>
    <w:qFormat/>
    <w:rsid w:val="004D78E8"/>
    <w:pPr>
      <w:ind w:leftChars="400" w:left="840"/>
    </w:pPr>
  </w:style>
  <w:style w:type="character" w:styleId="ab">
    <w:name w:val="FollowedHyperlink"/>
    <w:basedOn w:val="a0"/>
    <w:uiPriority w:val="99"/>
    <w:semiHidden/>
    <w:unhideWhenUsed/>
    <w:rsid w:val="008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chivc-entry@nsyakyo.or.j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4fyJt6TUZe79fKQXA" TargetMode="External"/><Relationship Id="rId17" Type="http://schemas.openxmlformats.org/officeDocument/2006/relationships/hyperlink" Target="https://forms.gle/gz9J9som7qNXyynU6"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syakyo.or.jp/news/2023/01/post-320.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24" ma:contentTypeDescription="新しいドキュメントを作成します。" ma:contentTypeScope="" ma:versionID="1f1ae08e3a192f14a0077947a3b0cbf4">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4bbdff11aac9af258de1e34539802f15"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_x5834__x6240_" minOccurs="0"/>
                <xsd:element ref="ns2:b88404cf-2a87-449f-906f-fa43bbf69cb9CountryOrRegion" minOccurs="0"/>
                <xsd:element ref="ns2:b88404cf-2a87-449f-906f-fa43bbf69cb9State" minOccurs="0"/>
                <xsd:element ref="ns2:b88404cf-2a87-449f-906f-fa43bbf69cb9City" minOccurs="0"/>
                <xsd:element ref="ns2:b88404cf-2a87-449f-906f-fa43bbf69cb9PostalCode" minOccurs="0"/>
                <xsd:element ref="ns2:b88404cf-2a87-449f-906f-fa43bbf69cb9Street" minOccurs="0"/>
                <xsd:element ref="ns2:b88404cf-2a87-449f-906f-fa43bbf69cb9GeoLoc" minOccurs="0"/>
                <xsd:element ref="ns2:b88404cf-2a87-449f-906f-fa43bbf69cb9Disp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5834__x6240_" ma:index="21" nillable="true" ma:displayName="場所" ma:format="Dropdown" ma:internalName="_x5834__x6240_">
      <xsd:simpleType>
        <xsd:restriction base="dms:Unknown"/>
      </xsd:simpleType>
    </xsd:element>
    <xsd:element name="b88404cf-2a87-449f-906f-fa43bbf69cb9CountryOrRegion" ma:index="22" nillable="true" ma:displayName="場所: 国/地域" ma:internalName="CountryOrRegion" ma:readOnly="true">
      <xsd:simpleType>
        <xsd:restriction base="dms:Text"/>
      </xsd:simpleType>
    </xsd:element>
    <xsd:element name="b88404cf-2a87-449f-906f-fa43bbf69cb9State" ma:index="23" nillable="true" ma:displayName="場所: 都道府県" ma:internalName="State" ma:readOnly="true">
      <xsd:simpleType>
        <xsd:restriction base="dms:Text"/>
      </xsd:simpleType>
    </xsd:element>
    <xsd:element name="b88404cf-2a87-449f-906f-fa43bbf69cb9City" ma:index="24" nillable="true" ma:displayName="場所:市区町村" ma:internalName="City" ma:readOnly="true">
      <xsd:simpleType>
        <xsd:restriction base="dms:Text"/>
      </xsd:simpleType>
    </xsd:element>
    <xsd:element name="b88404cf-2a87-449f-906f-fa43bbf69cb9PostalCode" ma:index="25" nillable="true" ma:displayName="場所: 郵便番号コード" ma:internalName="PostalCode" ma:readOnly="true">
      <xsd:simpleType>
        <xsd:restriction base="dms:Text"/>
      </xsd:simpleType>
    </xsd:element>
    <xsd:element name="b88404cf-2a87-449f-906f-fa43bbf69cb9Street" ma:index="26" nillable="true" ma:displayName="場所: 番地" ma:internalName="Street" ma:readOnly="true">
      <xsd:simpleType>
        <xsd:restriction base="dms:Text"/>
      </xsd:simpleType>
    </xsd:element>
    <xsd:element name="b88404cf-2a87-449f-906f-fa43bbf69cb9GeoLoc" ma:index="27" nillable="true" ma:displayName="場所: 座標" ma:internalName="GeoLoc" ma:readOnly="true">
      <xsd:simpleType>
        <xsd:restriction base="dms:Unknown"/>
      </xsd:simpleType>
    </xsd:element>
    <xsd:element name="b88404cf-2a87-449f-906f-fa43bbf69cb9DispName" ma:index="28" nillable="true" ma:displayName="場所: 名前" ma:internalName="DispName" ma:readOnly="true">
      <xsd:simpleType>
        <xsd:restriction base="dms:Text"/>
      </xsd:simpleType>
    </xsd:element>
    <xsd:element name="lcf76f155ced4ddcb4097134ff3c332f" ma:index="3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31" nillable="true" ma:displayName="Taxonomy Catch All Column" ma:hidden="true" ma:list="{06cc74be-ed06-40ae-91d3-4d9e818db131}"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_x5834__x6240_ xmlns="6699d993-d69d-46e6-a2e0-44758e94cca7" xsi:nil="true"/>
    <MediaLengthInSeconds xmlns="6699d993-d69d-46e6-a2e0-44758e94cca7" xsi:nil="true"/>
    <SharedWithUsers xmlns="3e60f42a-13bd-4172-a2d3-3665d3658cd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BB05-1FB5-43B5-9782-8CE13603E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3B8E0-2F38-4DB8-A104-61155BA2AF58}">
  <ds:schemaRefs>
    <ds:schemaRef ds:uri="http://schemas.microsoft.com/sharepoint/v3/contenttype/forms"/>
  </ds:schemaRefs>
</ds:datastoreItem>
</file>

<file path=customXml/itemProps3.xml><?xml version="1.0" encoding="utf-8"?>
<ds:datastoreItem xmlns:ds="http://schemas.openxmlformats.org/officeDocument/2006/customXml" ds:itemID="{85971F6B-AD83-4F24-BFE1-5ED9D1F9F013}">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4.xml><?xml version="1.0" encoding="utf-8"?>
<ds:datastoreItem xmlns:ds="http://schemas.openxmlformats.org/officeDocument/2006/customXml" ds:itemID="{F8A6804E-EB99-4D9D-9594-3402F2E3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林部 多美子</dc:creator>
  <cp:keywords/>
  <dc:description/>
  <cp:lastModifiedBy>林部 多美子</cp:lastModifiedBy>
  <cp:revision>2</cp:revision>
  <cp:lastPrinted>2023-01-12T08:49:00Z</cp:lastPrinted>
  <dcterms:created xsi:type="dcterms:W3CDTF">2023-02-13T01:23:00Z</dcterms:created>
  <dcterms:modified xsi:type="dcterms:W3CDTF">2023-02-13T01:23:00Z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